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2"/>
        <w:ind w:left="2" w:right="2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информатике</w:t>
      </w:r>
    </w:p>
    <w:p>
      <w:pPr>
        <w:pStyle w:val="BodyText"/>
        <w:spacing w:before="2"/>
        <w:ind w:left="0"/>
      </w:pPr>
    </w:p>
    <w:p>
      <w:pPr>
        <w:pStyle w:val="BodyText"/>
        <w:ind w:left="2"/>
        <w:jc w:val="center"/>
      </w:pP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(для</w:t>
      </w:r>
      <w:r>
        <w:rPr>
          <w:spacing w:val="-2"/>
        </w:rPr>
        <w:t> </w:t>
      </w:r>
      <w:r>
        <w:rPr/>
        <w:t>7-9</w:t>
      </w:r>
      <w:r>
        <w:rPr>
          <w:spacing w:val="-2"/>
        </w:rPr>
        <w:t> классов)</w:t>
      </w:r>
    </w:p>
    <w:p>
      <w:pPr>
        <w:pStyle w:val="BodyText"/>
        <w:spacing w:before="6"/>
        <w:ind w:left="0"/>
      </w:pPr>
    </w:p>
    <w:p>
      <w:pPr>
        <w:pStyle w:val="BodyText"/>
        <w:ind w:right="99" w:firstLine="490"/>
        <w:jc w:val="both"/>
      </w:pPr>
      <w:r>
        <w:rPr/>
        <w:t>Рабочая программа учебного предмета «Информатика»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ГБОУ школа № 320.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  <w:ind w:right="106" w:firstLine="780"/>
        <w:jc w:val="both"/>
      </w:pPr>
      <w:r>
        <w:rPr/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BodyText"/>
        <w:spacing w:before="2"/>
        <w:ind w:left="0"/>
      </w:pPr>
    </w:p>
    <w:p>
      <w:pPr>
        <w:pStyle w:val="BodyText"/>
        <w:ind w:left="888"/>
      </w:pPr>
      <w:r>
        <w:rPr/>
        <w:t>Целями</w:t>
      </w:r>
      <w:r>
        <w:rPr>
          <w:spacing w:val="-7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информатики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>
          <w:spacing w:val="-2"/>
        </w:rPr>
        <w:t>являются: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1" w:after="0"/>
        <w:ind w:left="107" w:right="10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счѐт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</w:t>
      </w:r>
      <w:r>
        <w:rPr>
          <w:spacing w:val="-2"/>
          <w:sz w:val="24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107" w:right="108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решѐнными ранее, определять шаги для 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 и так далее;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107" w:right="9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информационно- 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107" w:right="107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воспитание ответственного и избирательного отношения к информации с учѐтом правовых и этических аспектов еѐ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</w:r>
      <w:r>
        <w:rPr>
          <w:spacing w:val="-2"/>
          <w:sz w:val="24"/>
        </w:rPr>
        <w:t>технологий.</w:t>
      </w:r>
    </w:p>
    <w:p>
      <w:pPr>
        <w:pStyle w:val="BodyText"/>
        <w:spacing w:before="274"/>
      </w:pPr>
      <w:r>
        <w:rPr/>
        <w:t>Основные</w:t>
      </w:r>
      <w:r>
        <w:rPr>
          <w:spacing w:val="-8"/>
        </w:rPr>
        <w:t> </w:t>
      </w:r>
      <w:r>
        <w:rPr/>
        <w:t>задачи 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«Информатика»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сформировать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>
          <w:spacing w:val="-2"/>
        </w:rPr>
        <w:t>обучающихся: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37" w:lineRule="auto" w:before="1" w:after="0"/>
        <w:ind w:left="107" w:right="107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периодах цифровой трансформации современного общества;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37" w:lineRule="auto" w:before="7" w:after="0"/>
        <w:ind w:left="107" w:right="111" w:firstLine="0"/>
        <w:jc w:val="both"/>
        <w:rPr>
          <w:rFonts w:ascii="Symbol" w:hAnsi="Symbol"/>
          <w:sz w:val="24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40"/>
          <w:sz w:val="24"/>
        </w:rPr>
        <w:t> </w:t>
      </w:r>
      <w:r>
        <w:rPr>
          <w:sz w:val="24"/>
        </w:rPr>
        <w:t>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37" w:lineRule="auto" w:before="8" w:after="0"/>
        <w:ind w:left="107" w:right="109" w:firstLine="0"/>
        <w:jc w:val="both"/>
        <w:rPr>
          <w:rFonts w:ascii="Symbol" w:hAnsi="Symbol"/>
          <w:sz w:val="24"/>
        </w:rPr>
      </w:pPr>
      <w:r>
        <w:rPr>
          <w:sz w:val="24"/>
        </w:rPr>
        <w:t>базовые знания об информационном моделировании, в том числе о математическом </w:t>
      </w:r>
      <w:r>
        <w:rPr>
          <w:spacing w:val="-2"/>
          <w:sz w:val="24"/>
        </w:rPr>
        <w:t>моделировании;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37" w:lineRule="auto" w:before="4" w:after="0"/>
        <w:ind w:left="107" w:right="111" w:firstLine="0"/>
        <w:jc w:val="both"/>
        <w:rPr>
          <w:rFonts w:ascii="Symbol" w:hAnsi="Symbol"/>
          <w:sz w:val="24"/>
        </w:rPr>
      </w:pPr>
      <w:r>
        <w:rPr>
          <w:sz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2" w:after="0"/>
        <w:ind w:left="107"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1" w:after="0"/>
        <w:ind w:left="107" w:right="104" w:firstLine="0"/>
        <w:jc w:val="both"/>
        <w:rPr>
          <w:rFonts w:ascii="Symbol" w:hAnsi="Symbol"/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</w:t>
      </w:r>
      <w:r>
        <w:rPr>
          <w:spacing w:val="40"/>
          <w:sz w:val="24"/>
        </w:rPr>
        <w:t> </w:t>
      </w:r>
      <w:r>
        <w:rPr>
          <w:sz w:val="24"/>
        </w:rPr>
        <w:t>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type w:val="continuous"/>
          <w:pgSz w:w="11910" w:h="16840"/>
          <w:pgMar w:top="480" w:bottom="280" w:left="600" w:right="460"/>
        </w:sect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37" w:lineRule="auto" w:before="86" w:after="0"/>
        <w:ind w:left="107" w:right="110" w:firstLine="0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грамотно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интерпретировать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результаты</w:t>
      </w:r>
      <w:r>
        <w:rPr>
          <w:spacing w:val="80"/>
          <w:w w:val="150"/>
          <w:sz w:val="24"/>
        </w:rPr>
        <w:t> </w:t>
      </w:r>
      <w:r>
        <w:rPr>
          <w:sz w:val="24"/>
        </w:rPr>
        <w:t>решения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практических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задач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помощью информационных технологий, применять полученные результаты в практической деятельности.</w:t>
      </w:r>
    </w:p>
    <w:p>
      <w:pPr>
        <w:pStyle w:val="BodyText"/>
        <w:spacing w:before="5"/>
        <w:ind w:left="0"/>
      </w:pPr>
    </w:p>
    <w:p>
      <w:pPr>
        <w:pStyle w:val="BodyText"/>
        <w:ind w:right="111" w:firstLine="900"/>
        <w:jc w:val="both"/>
      </w:pPr>
      <w:r>
        <w:rPr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четырѐх тематических </w:t>
      </w:r>
      <w:r>
        <w:rPr>
          <w:spacing w:val="-2"/>
        </w:rPr>
        <w:t>разделов: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3" w:lineRule="exact" w:before="0" w:after="0"/>
        <w:ind w:left="535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цифровая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грамотность;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3" w:lineRule="exact" w:before="0" w:after="0"/>
        <w:ind w:left="535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информатики;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3" w:lineRule="exact" w:before="0" w:after="0"/>
        <w:ind w:left="535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программирование;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1" w:after="0"/>
        <w:ind w:left="535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технологии.</w:t>
      </w:r>
    </w:p>
    <w:p>
      <w:pPr>
        <w:pStyle w:val="BodyText"/>
        <w:spacing w:before="14"/>
        <w:ind w:left="0"/>
      </w:pPr>
    </w:p>
    <w:p>
      <w:pPr>
        <w:pStyle w:val="BodyText"/>
        <w:ind w:left="1008"/>
      </w:pPr>
      <w:r>
        <w:rPr/>
        <w:t>Для</w:t>
      </w:r>
      <w:r>
        <w:rPr>
          <w:spacing w:val="-6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допускается</w:t>
      </w:r>
      <w:r>
        <w:rPr>
          <w:spacing w:val="-1"/>
        </w:rPr>
        <w:t> </w:t>
      </w:r>
      <w:r>
        <w:rPr>
          <w:spacing w:val="-2"/>
        </w:rPr>
        <w:t>применение: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38" w:lineRule="exact" w:before="0" w:after="0"/>
        <w:ind w:left="1181" w:right="0" w:hanging="1074"/>
        <w:jc w:val="left"/>
        <w:rPr>
          <w:rFonts w:ascii="Symbol" w:hAnsi="Symbol"/>
          <w:sz w:val="28"/>
        </w:rPr>
      </w:pPr>
      <w:r>
        <w:rPr>
          <w:sz w:val="24"/>
        </w:rPr>
        <w:t>модульных</w:t>
      </w:r>
      <w:r>
        <w:rPr>
          <w:spacing w:val="-9"/>
          <w:sz w:val="24"/>
        </w:rPr>
        <w:t> </w:t>
      </w:r>
      <w:r>
        <w:rPr>
          <w:sz w:val="24"/>
        </w:rPr>
        <w:t>форм</w:t>
      </w:r>
      <w:r>
        <w:rPr>
          <w:spacing w:val="-12"/>
          <w:sz w:val="24"/>
        </w:rPr>
        <w:t> </w:t>
      </w:r>
      <w:r>
        <w:rPr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образовательной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34" w:lineRule="exact" w:before="0" w:after="0"/>
        <w:ind w:left="1181" w:right="0" w:hanging="1074"/>
        <w:jc w:val="left"/>
        <w:rPr>
          <w:rFonts w:ascii="Symbol" w:hAnsi="Symbol"/>
          <w:sz w:val="28"/>
        </w:rPr>
      </w:pPr>
      <w:r>
        <w:rPr>
          <w:sz w:val="24"/>
        </w:rPr>
        <w:t>сетевых</w:t>
      </w:r>
      <w:r>
        <w:rPr>
          <w:spacing w:val="-7"/>
          <w:sz w:val="24"/>
        </w:rPr>
        <w:t> </w:t>
      </w:r>
      <w:r>
        <w:rPr>
          <w:sz w:val="24"/>
        </w:rPr>
        <w:t>форм</w:t>
      </w:r>
      <w:r>
        <w:rPr>
          <w:spacing w:val="-9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2855" w:val="left" w:leader="none"/>
          <w:tab w:pos="4157" w:val="left" w:leader="none"/>
          <w:tab w:pos="5543" w:val="left" w:leader="none"/>
          <w:tab w:pos="7585" w:val="left" w:leader="none"/>
          <w:tab w:pos="9105" w:val="left" w:leader="none"/>
          <w:tab w:pos="9501" w:val="left" w:leader="none"/>
          <w:tab w:pos="10161" w:val="left" w:leader="none"/>
        </w:tabs>
        <w:spacing w:line="232" w:lineRule="auto" w:before="4" w:after="0"/>
        <w:ind w:left="107" w:right="101" w:firstLine="0"/>
        <w:jc w:val="left"/>
        <w:rPr>
          <w:rFonts w:ascii="Symbol" w:hAnsi="Symbol"/>
          <w:sz w:val="28"/>
        </w:rPr>
      </w:pPr>
      <w:r>
        <w:rPr>
          <w:spacing w:val="-2"/>
          <w:sz w:val="24"/>
        </w:rPr>
        <w:t>электронного</w:t>
      </w:r>
      <w:r>
        <w:rPr>
          <w:sz w:val="24"/>
        </w:rPr>
        <w:tab/>
      </w:r>
      <w:r>
        <w:rPr>
          <w:spacing w:val="-2"/>
          <w:sz w:val="24"/>
        </w:rPr>
        <w:t>обучения,</w:t>
      </w:r>
      <w:r>
        <w:rPr>
          <w:sz w:val="24"/>
        </w:rPr>
        <w:tab/>
      </w:r>
      <w:r>
        <w:rPr>
          <w:spacing w:val="-2"/>
          <w:sz w:val="24"/>
        </w:rPr>
        <w:t>различных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технологий,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том</w:t>
      </w:r>
      <w:r>
        <w:rPr>
          <w:sz w:val="24"/>
        </w:rPr>
        <w:tab/>
      </w:r>
      <w:r>
        <w:rPr>
          <w:spacing w:val="-2"/>
          <w:sz w:val="24"/>
        </w:rPr>
        <w:t>числе дистанционных.</w:t>
      </w:r>
    </w:p>
    <w:p>
      <w:pPr>
        <w:pStyle w:val="BodyText"/>
        <w:spacing w:before="1"/>
        <w:ind w:firstLine="900"/>
      </w:pPr>
      <w:r>
        <w:rPr/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</w:p>
    <w:sectPr>
      <w:pgSz w:w="11910" w:h="16840"/>
      <w:pgMar w:top="46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108" w:hanging="428"/>
      </w:pPr>
      <w:rPr>
        <w:rFonts w:hint="default" w:ascii="Symbol" w:hAnsi="Symbol" w:eastAsia="Symbol" w:cs="Symbol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2023-10-24T04:55:20Z</dcterms:created>
  <dcterms:modified xsi:type="dcterms:W3CDTF">2023-10-24T04:55:20Z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2010</vt:lpwstr>
  </property>
</Properties>
</file>