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D0" w:rsidRDefault="00BB60A6" w:rsidP="005A4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B60A6" w:rsidRDefault="00BB60A6" w:rsidP="00EA67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D755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БУБИНСКОГО СЕЛЬСКОГО ПОСЕЛЕНИЯ</w:t>
      </w:r>
    </w:p>
    <w:p w:rsidR="00BB60A6" w:rsidRPr="00176F3A" w:rsidRDefault="00BB60A6" w:rsidP="005A4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СИВИНСКОГО М</w:t>
      </w:r>
      <w:r w:rsidR="0078735C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НИЦИПАЛЬНОГО РАЙОНА ПЕРМСКОГО КРАЯ</w:t>
      </w:r>
    </w:p>
    <w:p w:rsidR="00BB60A6" w:rsidRDefault="00BB60A6" w:rsidP="005A47D0">
      <w:pPr>
        <w:rPr>
          <w:sz w:val="28"/>
          <w:szCs w:val="28"/>
        </w:rPr>
      </w:pPr>
    </w:p>
    <w:p w:rsidR="005A47D0" w:rsidRPr="00BB60A6" w:rsidRDefault="00F40119" w:rsidP="005A47D0">
      <w:pPr>
        <w:jc w:val="both"/>
        <w:rPr>
          <w:b/>
          <w:sz w:val="28"/>
        </w:rPr>
      </w:pPr>
      <w:r>
        <w:rPr>
          <w:b/>
          <w:sz w:val="28"/>
          <w:szCs w:val="28"/>
        </w:rPr>
        <w:t>0</w:t>
      </w:r>
      <w:r w:rsidR="00DB641D">
        <w:rPr>
          <w:b/>
          <w:sz w:val="28"/>
          <w:szCs w:val="28"/>
        </w:rPr>
        <w:t>4.10</w:t>
      </w:r>
      <w:r>
        <w:rPr>
          <w:b/>
          <w:sz w:val="28"/>
          <w:szCs w:val="28"/>
        </w:rPr>
        <w:t>.201</w:t>
      </w:r>
      <w:r w:rsidR="00DB641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245D3C">
        <w:rPr>
          <w:b/>
          <w:sz w:val="28"/>
          <w:szCs w:val="28"/>
        </w:rPr>
        <w:t xml:space="preserve">                              </w:t>
      </w:r>
      <w:r w:rsidR="00F9649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</w:t>
      </w:r>
      <w:r w:rsidR="00262667">
        <w:rPr>
          <w:b/>
          <w:sz w:val="28"/>
          <w:szCs w:val="28"/>
        </w:rPr>
        <w:t xml:space="preserve"> </w:t>
      </w:r>
      <w:r w:rsidR="00DB641D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 xml:space="preserve"> </w:t>
      </w:r>
    </w:p>
    <w:p w:rsidR="0078735C" w:rsidRDefault="0078735C" w:rsidP="005A47D0">
      <w:pPr>
        <w:jc w:val="both"/>
        <w:rPr>
          <w:b/>
          <w:sz w:val="28"/>
        </w:rPr>
      </w:pPr>
    </w:p>
    <w:p w:rsidR="00DB641D" w:rsidRDefault="005A47D0" w:rsidP="00DB641D">
      <w:pPr>
        <w:ind w:right="-3119"/>
        <w:rPr>
          <w:b/>
          <w:sz w:val="28"/>
        </w:rPr>
      </w:pPr>
      <w:r>
        <w:rPr>
          <w:b/>
          <w:sz w:val="28"/>
        </w:rPr>
        <w:t>О</w:t>
      </w:r>
      <w:r w:rsidR="0078735C">
        <w:rPr>
          <w:b/>
          <w:sz w:val="28"/>
        </w:rPr>
        <w:t xml:space="preserve">б утверждении </w:t>
      </w:r>
      <w:r w:rsidR="00DB641D">
        <w:rPr>
          <w:b/>
          <w:sz w:val="28"/>
        </w:rPr>
        <w:t>перечня мест</w:t>
      </w:r>
    </w:p>
    <w:p w:rsidR="00DB641D" w:rsidRDefault="00DB641D" w:rsidP="00EA6791">
      <w:pPr>
        <w:ind w:right="-3119"/>
        <w:rPr>
          <w:b/>
          <w:sz w:val="28"/>
        </w:rPr>
      </w:pPr>
      <w:r>
        <w:rPr>
          <w:b/>
          <w:sz w:val="28"/>
        </w:rPr>
        <w:t xml:space="preserve">на территории </w:t>
      </w:r>
      <w:r w:rsidR="00BB60A6">
        <w:rPr>
          <w:b/>
          <w:sz w:val="28"/>
        </w:rPr>
        <w:t>Бубинского</w:t>
      </w:r>
      <w:r w:rsidR="0078735C">
        <w:rPr>
          <w:b/>
          <w:sz w:val="28"/>
        </w:rPr>
        <w:t xml:space="preserve"> </w:t>
      </w:r>
      <w:proofErr w:type="gramStart"/>
      <w:r w:rsidR="005A47D0">
        <w:rPr>
          <w:b/>
          <w:sz w:val="28"/>
        </w:rPr>
        <w:t>сельского</w:t>
      </w:r>
      <w:proofErr w:type="gramEnd"/>
    </w:p>
    <w:p w:rsidR="00EC67F6" w:rsidRDefault="005A47D0" w:rsidP="00EA6791">
      <w:pPr>
        <w:ind w:right="-3119"/>
        <w:rPr>
          <w:b/>
          <w:sz w:val="28"/>
        </w:rPr>
      </w:pPr>
      <w:r>
        <w:rPr>
          <w:b/>
          <w:sz w:val="28"/>
        </w:rPr>
        <w:t>поселения</w:t>
      </w:r>
      <w:r w:rsidR="00DB641D">
        <w:rPr>
          <w:b/>
          <w:sz w:val="28"/>
        </w:rPr>
        <w:t xml:space="preserve">, </w:t>
      </w:r>
      <w:r>
        <w:rPr>
          <w:b/>
          <w:sz w:val="28"/>
        </w:rPr>
        <w:t xml:space="preserve">нахождение в которых может </w:t>
      </w:r>
    </w:p>
    <w:p w:rsidR="00EC67F6" w:rsidRDefault="005A47D0" w:rsidP="00EA6791">
      <w:pPr>
        <w:ind w:right="-3119"/>
        <w:rPr>
          <w:b/>
          <w:sz w:val="28"/>
        </w:rPr>
      </w:pPr>
      <w:r>
        <w:rPr>
          <w:b/>
          <w:sz w:val="28"/>
        </w:rPr>
        <w:t xml:space="preserve">причинить вред здоровью детей, их </w:t>
      </w:r>
    </w:p>
    <w:p w:rsidR="00EC67F6" w:rsidRDefault="005A47D0" w:rsidP="00EA6791">
      <w:pPr>
        <w:ind w:right="-3119"/>
        <w:rPr>
          <w:b/>
          <w:sz w:val="28"/>
        </w:rPr>
      </w:pPr>
      <w:r>
        <w:rPr>
          <w:b/>
          <w:sz w:val="28"/>
        </w:rPr>
        <w:t>физическому, интеллектуальному,</w:t>
      </w:r>
      <w:r w:rsidR="00DB641D">
        <w:rPr>
          <w:b/>
          <w:sz w:val="28"/>
        </w:rPr>
        <w:t xml:space="preserve"> </w:t>
      </w:r>
    </w:p>
    <w:p w:rsidR="00EC67F6" w:rsidRDefault="005A47D0" w:rsidP="00EA6791">
      <w:pPr>
        <w:ind w:right="-3119"/>
        <w:rPr>
          <w:b/>
          <w:sz w:val="28"/>
        </w:rPr>
      </w:pPr>
      <w:r>
        <w:rPr>
          <w:b/>
          <w:sz w:val="28"/>
        </w:rPr>
        <w:t>психическому,</w:t>
      </w:r>
      <w:r w:rsidR="00EC67F6">
        <w:rPr>
          <w:b/>
          <w:sz w:val="28"/>
        </w:rPr>
        <w:t xml:space="preserve"> </w:t>
      </w:r>
      <w:r>
        <w:rPr>
          <w:b/>
          <w:sz w:val="28"/>
        </w:rPr>
        <w:t xml:space="preserve">духовному </w:t>
      </w:r>
      <w:r w:rsidR="00405443">
        <w:rPr>
          <w:b/>
          <w:sz w:val="28"/>
        </w:rPr>
        <w:t xml:space="preserve">и нравственному </w:t>
      </w:r>
    </w:p>
    <w:p w:rsidR="00EC67F6" w:rsidRDefault="00405443" w:rsidP="00EA6791">
      <w:pPr>
        <w:ind w:right="-3119"/>
        <w:rPr>
          <w:b/>
          <w:sz w:val="28"/>
        </w:rPr>
      </w:pPr>
      <w:r>
        <w:rPr>
          <w:b/>
          <w:sz w:val="28"/>
        </w:rPr>
        <w:t>развитию</w:t>
      </w:r>
      <w:r w:rsidRPr="00A10211">
        <w:rPr>
          <w:sz w:val="28"/>
        </w:rPr>
        <w:t xml:space="preserve">, </w:t>
      </w:r>
      <w:r w:rsidRPr="00405443">
        <w:rPr>
          <w:b/>
          <w:sz w:val="28"/>
        </w:rPr>
        <w:t xml:space="preserve">и общественных мест, в которых </w:t>
      </w:r>
    </w:p>
    <w:p w:rsidR="00EC67F6" w:rsidRDefault="00405443" w:rsidP="00EA6791">
      <w:pPr>
        <w:ind w:right="-3119"/>
        <w:rPr>
          <w:b/>
          <w:sz w:val="28"/>
        </w:rPr>
      </w:pPr>
      <w:r w:rsidRPr="00405443">
        <w:rPr>
          <w:b/>
          <w:sz w:val="28"/>
        </w:rPr>
        <w:t>в ночное</w:t>
      </w:r>
      <w:r w:rsidR="00EC67F6">
        <w:rPr>
          <w:b/>
          <w:sz w:val="28"/>
        </w:rPr>
        <w:t xml:space="preserve"> </w:t>
      </w:r>
      <w:r w:rsidRPr="00405443">
        <w:rPr>
          <w:b/>
          <w:sz w:val="28"/>
        </w:rPr>
        <w:t xml:space="preserve">время не допускается нахождение </w:t>
      </w:r>
    </w:p>
    <w:p w:rsidR="00EC67F6" w:rsidRDefault="00405443" w:rsidP="00EA6791">
      <w:pPr>
        <w:ind w:right="-3119"/>
        <w:rPr>
          <w:b/>
          <w:sz w:val="28"/>
        </w:rPr>
      </w:pPr>
      <w:r w:rsidRPr="00405443">
        <w:rPr>
          <w:b/>
          <w:sz w:val="28"/>
        </w:rPr>
        <w:t xml:space="preserve">детей без сопровождения родителей </w:t>
      </w:r>
    </w:p>
    <w:p w:rsidR="00EC67F6" w:rsidRDefault="00405443" w:rsidP="00EA6791">
      <w:pPr>
        <w:ind w:right="-3119"/>
        <w:rPr>
          <w:b/>
          <w:sz w:val="28"/>
        </w:rPr>
      </w:pPr>
      <w:r w:rsidRPr="00405443">
        <w:rPr>
          <w:b/>
          <w:sz w:val="28"/>
        </w:rPr>
        <w:t>(их законных</w:t>
      </w:r>
      <w:r w:rsidR="00EC67F6">
        <w:rPr>
          <w:b/>
          <w:sz w:val="28"/>
        </w:rPr>
        <w:t xml:space="preserve"> </w:t>
      </w:r>
      <w:r w:rsidRPr="00405443">
        <w:rPr>
          <w:b/>
          <w:sz w:val="28"/>
        </w:rPr>
        <w:t xml:space="preserve">представителей) или лиц, </w:t>
      </w:r>
    </w:p>
    <w:p w:rsidR="00DB641D" w:rsidRPr="00405443" w:rsidRDefault="00405443" w:rsidP="00EA6791">
      <w:pPr>
        <w:ind w:right="-3119"/>
        <w:rPr>
          <w:b/>
          <w:sz w:val="28"/>
        </w:rPr>
      </w:pPr>
      <w:r w:rsidRPr="00405443">
        <w:rPr>
          <w:b/>
          <w:sz w:val="28"/>
        </w:rPr>
        <w:t>осуществляющих мероприятия с участием детей»</w:t>
      </w:r>
      <w:r w:rsidR="00EC67F6">
        <w:rPr>
          <w:b/>
          <w:sz w:val="28"/>
        </w:rPr>
        <w:t>.</w:t>
      </w:r>
    </w:p>
    <w:p w:rsidR="005A47D0" w:rsidRDefault="005A47D0" w:rsidP="005A47D0">
      <w:pPr>
        <w:jc w:val="both"/>
        <w:rPr>
          <w:sz w:val="28"/>
        </w:rPr>
      </w:pPr>
    </w:p>
    <w:p w:rsidR="005A47D0" w:rsidRDefault="005A47D0" w:rsidP="005A47D0">
      <w:pPr>
        <w:jc w:val="both"/>
        <w:rPr>
          <w:sz w:val="28"/>
        </w:rPr>
      </w:pPr>
      <w:r>
        <w:rPr>
          <w:sz w:val="28"/>
        </w:rPr>
        <w:t xml:space="preserve">      </w:t>
      </w:r>
      <w:r w:rsidR="00405443">
        <w:rPr>
          <w:sz w:val="28"/>
        </w:rPr>
        <w:t xml:space="preserve"> </w:t>
      </w:r>
      <w:r w:rsidR="006C481C">
        <w:rPr>
          <w:sz w:val="28"/>
        </w:rPr>
        <w:t xml:space="preserve"> </w:t>
      </w:r>
      <w:proofErr w:type="gramStart"/>
      <w:r>
        <w:rPr>
          <w:sz w:val="28"/>
        </w:rPr>
        <w:t>В</w:t>
      </w:r>
      <w:r w:rsidR="00DB641D">
        <w:rPr>
          <w:sz w:val="28"/>
        </w:rPr>
        <w:t>о</w:t>
      </w:r>
      <w:proofErr w:type="gramEnd"/>
      <w:r w:rsidR="00DB641D">
        <w:rPr>
          <w:sz w:val="28"/>
        </w:rPr>
        <w:t xml:space="preserve"> исполнении</w:t>
      </w:r>
      <w:r>
        <w:rPr>
          <w:sz w:val="28"/>
        </w:rPr>
        <w:t xml:space="preserve"> Закон</w:t>
      </w:r>
      <w:r w:rsidR="00DB641D">
        <w:rPr>
          <w:sz w:val="28"/>
        </w:rPr>
        <w:t>а</w:t>
      </w:r>
      <w:r>
        <w:rPr>
          <w:sz w:val="28"/>
        </w:rPr>
        <w:t xml:space="preserve"> Пермского края от 31</w:t>
      </w:r>
      <w:r w:rsidR="00DB641D">
        <w:rPr>
          <w:sz w:val="28"/>
        </w:rPr>
        <w:t>.10.</w:t>
      </w:r>
      <w:r>
        <w:rPr>
          <w:sz w:val="28"/>
        </w:rPr>
        <w:t xml:space="preserve">2011 года № 844-ПК «О мерах по  предупреждению причинения </w:t>
      </w:r>
      <w:r w:rsidRPr="00A10211">
        <w:rPr>
          <w:sz w:val="28"/>
        </w:rPr>
        <w:t>вред</w:t>
      </w:r>
      <w:r>
        <w:rPr>
          <w:sz w:val="28"/>
        </w:rPr>
        <w:t>а</w:t>
      </w:r>
      <w:r w:rsidRPr="00A10211">
        <w:rPr>
          <w:sz w:val="28"/>
        </w:rPr>
        <w:t xml:space="preserve"> здоровью детей, их физическому, интеллектуальному, психическому, духовному и нравственному </w:t>
      </w:r>
      <w:proofErr w:type="gramStart"/>
      <w:r w:rsidRPr="00A10211">
        <w:rPr>
          <w:sz w:val="28"/>
        </w:rPr>
        <w:t>развитию</w:t>
      </w:r>
      <w:r w:rsidR="00405443">
        <w:rPr>
          <w:sz w:val="28"/>
        </w:rPr>
        <w:t>»</w:t>
      </w:r>
      <w:r w:rsidR="00AB6B67">
        <w:rPr>
          <w:sz w:val="28"/>
        </w:rPr>
        <w:t xml:space="preserve">, </w:t>
      </w:r>
      <w:r w:rsidR="00841DE2">
        <w:rPr>
          <w:sz w:val="28"/>
        </w:rPr>
        <w:t xml:space="preserve">закона Пермского края от 06.04.2015 № 460-ПК «О нахождении несовершеннолетних в вечернее (ночное) время без сопровождения взрослых в общественных местах нахождение в которых может причинить вред здоровью детей, их физическому, интеллектуальному, психическому, духовному и нравственному развитию», </w:t>
      </w:r>
      <w:r>
        <w:rPr>
          <w:sz w:val="28"/>
        </w:rPr>
        <w:t>постановлени</w:t>
      </w:r>
      <w:r w:rsidR="00DB641D">
        <w:rPr>
          <w:sz w:val="28"/>
        </w:rPr>
        <w:t>я</w:t>
      </w:r>
      <w:r>
        <w:rPr>
          <w:sz w:val="28"/>
        </w:rPr>
        <w:t xml:space="preserve"> Правительства Пермского края от 24</w:t>
      </w:r>
      <w:r w:rsidR="00DB641D">
        <w:rPr>
          <w:sz w:val="28"/>
        </w:rPr>
        <w:t>.01.</w:t>
      </w:r>
      <w:r>
        <w:rPr>
          <w:sz w:val="28"/>
        </w:rPr>
        <w:t>2012 года № 25-п «Об утверждении порядков формирования и деятельности экспертных комиссий органов местного самоуправления муниципальных образований Пермского края для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оценки </w:t>
      </w:r>
      <w:r w:rsidR="005F6365">
        <w:rPr>
          <w:sz w:val="28"/>
        </w:rPr>
        <w:t>предложений об определении мест,</w:t>
      </w:r>
      <w:r>
        <w:rPr>
          <w:sz w:val="28"/>
        </w:rPr>
        <w:t xml:space="preserve"> нахождение в которых может причинить </w:t>
      </w:r>
      <w:r w:rsidRPr="00A10211">
        <w:rPr>
          <w:sz w:val="28"/>
        </w:rPr>
        <w:t>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(их законных представителей) или лиц, осуществляющих мероприятия с участием детей</w:t>
      </w:r>
      <w:r>
        <w:rPr>
          <w:sz w:val="28"/>
        </w:rPr>
        <w:t>»,</w:t>
      </w:r>
      <w:r w:rsidR="00161A95">
        <w:rPr>
          <w:sz w:val="28"/>
        </w:rPr>
        <w:t xml:space="preserve"> решения экспертной комиссии,</w:t>
      </w:r>
      <w:r w:rsidR="006374DB">
        <w:rPr>
          <w:sz w:val="28"/>
        </w:rPr>
        <w:t xml:space="preserve"> </w:t>
      </w:r>
      <w:r w:rsidR="001D3CA8">
        <w:rPr>
          <w:sz w:val="28"/>
        </w:rPr>
        <w:t>администрация Бубинского сельского поселения</w:t>
      </w:r>
      <w:proofErr w:type="gramEnd"/>
    </w:p>
    <w:p w:rsidR="005A47D0" w:rsidRDefault="005A47D0" w:rsidP="005A47D0">
      <w:pPr>
        <w:jc w:val="both"/>
        <w:rPr>
          <w:sz w:val="28"/>
        </w:rPr>
      </w:pPr>
      <w:r>
        <w:rPr>
          <w:sz w:val="28"/>
        </w:rPr>
        <w:t xml:space="preserve">ПОСТАНОВЛЯЕТ: </w:t>
      </w:r>
    </w:p>
    <w:p w:rsidR="003551D9" w:rsidRDefault="006C481C" w:rsidP="00161A95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3551D9">
        <w:rPr>
          <w:sz w:val="28"/>
        </w:rPr>
        <w:t>1. Установить на территории Бубинского сельского поселения ночное время: с 01.0</w:t>
      </w:r>
      <w:r w:rsidR="00E36140">
        <w:rPr>
          <w:sz w:val="28"/>
        </w:rPr>
        <w:t>5</w:t>
      </w:r>
      <w:r w:rsidR="003551D9">
        <w:rPr>
          <w:sz w:val="28"/>
        </w:rPr>
        <w:t>. – 3</w:t>
      </w:r>
      <w:r w:rsidR="00E36140">
        <w:rPr>
          <w:sz w:val="28"/>
        </w:rPr>
        <w:t>0</w:t>
      </w:r>
      <w:r w:rsidR="003551D9">
        <w:rPr>
          <w:sz w:val="28"/>
        </w:rPr>
        <w:t>.0</w:t>
      </w:r>
      <w:r w:rsidR="00E36140">
        <w:rPr>
          <w:sz w:val="28"/>
        </w:rPr>
        <w:t>9</w:t>
      </w:r>
      <w:r w:rsidR="003551D9">
        <w:rPr>
          <w:sz w:val="28"/>
        </w:rPr>
        <w:t>. с 23.00ч. до 6.00ч. утра;</w:t>
      </w:r>
    </w:p>
    <w:p w:rsidR="003551D9" w:rsidRDefault="003551D9" w:rsidP="00161A95">
      <w:pPr>
        <w:jc w:val="both"/>
        <w:rPr>
          <w:sz w:val="28"/>
        </w:rPr>
      </w:pPr>
      <w:r>
        <w:rPr>
          <w:sz w:val="28"/>
        </w:rPr>
        <w:t xml:space="preserve">            с 01.</w:t>
      </w:r>
      <w:r w:rsidR="00E36140">
        <w:rPr>
          <w:sz w:val="28"/>
        </w:rPr>
        <w:t>10</w:t>
      </w:r>
      <w:r>
        <w:rPr>
          <w:sz w:val="28"/>
        </w:rPr>
        <w:t>. – 3</w:t>
      </w:r>
      <w:r w:rsidR="00E36140">
        <w:rPr>
          <w:sz w:val="28"/>
        </w:rPr>
        <w:t>0</w:t>
      </w:r>
      <w:r>
        <w:rPr>
          <w:sz w:val="28"/>
        </w:rPr>
        <w:t>.0</w:t>
      </w:r>
      <w:r w:rsidR="00E36140">
        <w:rPr>
          <w:sz w:val="28"/>
        </w:rPr>
        <w:t>4</w:t>
      </w:r>
      <w:r>
        <w:rPr>
          <w:sz w:val="28"/>
        </w:rPr>
        <w:t>. с 22.00ч. до 6.00ч. утра.</w:t>
      </w:r>
    </w:p>
    <w:p w:rsidR="00161A95" w:rsidRDefault="003551D9" w:rsidP="00161A95">
      <w:pPr>
        <w:jc w:val="both"/>
        <w:rPr>
          <w:sz w:val="28"/>
        </w:rPr>
      </w:pPr>
      <w:r>
        <w:rPr>
          <w:sz w:val="28"/>
        </w:rPr>
        <w:t xml:space="preserve">        2</w:t>
      </w:r>
      <w:r w:rsidR="00161A95">
        <w:rPr>
          <w:sz w:val="28"/>
        </w:rPr>
        <w:t>. Утвердить перечень мест</w:t>
      </w:r>
      <w:r w:rsidR="00EC67F6">
        <w:rPr>
          <w:sz w:val="28"/>
        </w:rPr>
        <w:t>,</w:t>
      </w:r>
      <w:r w:rsidR="00161A95">
        <w:rPr>
          <w:sz w:val="28"/>
        </w:rPr>
        <w:t xml:space="preserve"> нахождени</w:t>
      </w:r>
      <w:r w:rsidR="00EC67F6">
        <w:rPr>
          <w:sz w:val="28"/>
        </w:rPr>
        <w:t>е</w:t>
      </w:r>
      <w:r w:rsidR="00161A95">
        <w:rPr>
          <w:sz w:val="28"/>
        </w:rPr>
        <w:t xml:space="preserve"> в которых может причинить вред</w:t>
      </w:r>
      <w:r w:rsidR="00EC67F6">
        <w:rPr>
          <w:sz w:val="28"/>
        </w:rPr>
        <w:t xml:space="preserve"> детям, не достигшим возраста 18 лет, вред их</w:t>
      </w:r>
      <w:r w:rsidR="00161A95">
        <w:rPr>
          <w:sz w:val="28"/>
        </w:rPr>
        <w:t xml:space="preserve"> здоровью, физическому, интеллектуальному, психическому, духовному и нравственному развитию:</w:t>
      </w:r>
    </w:p>
    <w:p w:rsidR="001561CB" w:rsidRDefault="003551D9" w:rsidP="00161A95">
      <w:pPr>
        <w:jc w:val="both"/>
        <w:rPr>
          <w:sz w:val="28"/>
        </w:rPr>
      </w:pPr>
      <w:r>
        <w:rPr>
          <w:sz w:val="28"/>
        </w:rPr>
        <w:t xml:space="preserve">       2</w:t>
      </w:r>
      <w:r w:rsidR="001561CB">
        <w:rPr>
          <w:sz w:val="28"/>
        </w:rPr>
        <w:t xml:space="preserve">.1. </w:t>
      </w:r>
      <w:r w:rsidR="00043B41">
        <w:rPr>
          <w:sz w:val="28"/>
        </w:rPr>
        <w:t>Г</w:t>
      </w:r>
      <w:r w:rsidR="001561CB">
        <w:rPr>
          <w:sz w:val="28"/>
        </w:rPr>
        <w:t>идротехнически</w:t>
      </w:r>
      <w:r w:rsidR="00043B41">
        <w:rPr>
          <w:sz w:val="28"/>
        </w:rPr>
        <w:t>е</w:t>
      </w:r>
      <w:r w:rsidR="001561CB">
        <w:rPr>
          <w:sz w:val="28"/>
        </w:rPr>
        <w:t xml:space="preserve"> сооружения </w:t>
      </w:r>
      <w:proofErr w:type="spellStart"/>
      <w:r w:rsidR="001561CB">
        <w:rPr>
          <w:sz w:val="28"/>
        </w:rPr>
        <w:t>с</w:t>
      </w:r>
      <w:proofErr w:type="gramStart"/>
      <w:r w:rsidR="001561CB">
        <w:rPr>
          <w:sz w:val="28"/>
        </w:rPr>
        <w:t>.Б</w:t>
      </w:r>
      <w:proofErr w:type="gramEnd"/>
      <w:r w:rsidR="001561CB">
        <w:rPr>
          <w:sz w:val="28"/>
        </w:rPr>
        <w:t>уб</w:t>
      </w:r>
      <w:proofErr w:type="spellEnd"/>
      <w:r w:rsidR="001561CB">
        <w:rPr>
          <w:sz w:val="28"/>
        </w:rPr>
        <w:t>;</w:t>
      </w:r>
    </w:p>
    <w:p w:rsidR="00EA2488" w:rsidRDefault="003551D9" w:rsidP="00161A95">
      <w:pPr>
        <w:jc w:val="both"/>
        <w:rPr>
          <w:sz w:val="28"/>
        </w:rPr>
      </w:pPr>
      <w:r>
        <w:rPr>
          <w:sz w:val="28"/>
        </w:rPr>
        <w:lastRenderedPageBreak/>
        <w:t xml:space="preserve">       2</w:t>
      </w:r>
      <w:r w:rsidR="001561CB">
        <w:rPr>
          <w:sz w:val="28"/>
        </w:rPr>
        <w:t xml:space="preserve">.2. </w:t>
      </w:r>
      <w:r w:rsidR="00043B41">
        <w:rPr>
          <w:sz w:val="28"/>
        </w:rPr>
        <w:t>Реки</w:t>
      </w:r>
      <w:r w:rsidR="001561CB">
        <w:rPr>
          <w:sz w:val="28"/>
        </w:rPr>
        <w:t>:</w:t>
      </w:r>
      <w:r w:rsidR="00043B41">
        <w:rPr>
          <w:sz w:val="28"/>
        </w:rPr>
        <w:t xml:space="preserve"> </w:t>
      </w:r>
      <w:r w:rsidR="001561CB">
        <w:rPr>
          <w:sz w:val="28"/>
        </w:rPr>
        <w:t xml:space="preserve">река Буб, протекающая в окрестностях </w:t>
      </w:r>
      <w:proofErr w:type="spellStart"/>
      <w:r w:rsidR="001561CB">
        <w:rPr>
          <w:sz w:val="28"/>
        </w:rPr>
        <w:t>с</w:t>
      </w:r>
      <w:proofErr w:type="gramStart"/>
      <w:r w:rsidR="001561CB">
        <w:rPr>
          <w:sz w:val="28"/>
        </w:rPr>
        <w:t>.Б</w:t>
      </w:r>
      <w:proofErr w:type="gramEnd"/>
      <w:r w:rsidR="001561CB">
        <w:rPr>
          <w:sz w:val="28"/>
        </w:rPr>
        <w:t>уб</w:t>
      </w:r>
      <w:proofErr w:type="spellEnd"/>
      <w:r w:rsidR="001561CB">
        <w:rPr>
          <w:sz w:val="28"/>
        </w:rPr>
        <w:t xml:space="preserve">, д.Пронята, </w:t>
      </w:r>
      <w:proofErr w:type="spellStart"/>
      <w:r w:rsidR="001561CB">
        <w:rPr>
          <w:sz w:val="28"/>
        </w:rPr>
        <w:t>д.Бровилята</w:t>
      </w:r>
      <w:proofErr w:type="spellEnd"/>
      <w:r w:rsidR="001561CB">
        <w:rPr>
          <w:sz w:val="28"/>
        </w:rPr>
        <w:t xml:space="preserve">, </w:t>
      </w:r>
      <w:proofErr w:type="spellStart"/>
      <w:r w:rsidR="001561CB">
        <w:rPr>
          <w:sz w:val="28"/>
        </w:rPr>
        <w:t>д.Мерзляна</w:t>
      </w:r>
      <w:proofErr w:type="spellEnd"/>
      <w:r w:rsidR="001561CB">
        <w:rPr>
          <w:sz w:val="28"/>
        </w:rPr>
        <w:t>, д.Салтыково;</w:t>
      </w:r>
      <w:r w:rsidR="00043B41">
        <w:rPr>
          <w:sz w:val="28"/>
        </w:rPr>
        <w:t xml:space="preserve"> </w:t>
      </w:r>
      <w:r w:rsidR="001561CB">
        <w:rPr>
          <w:sz w:val="28"/>
        </w:rPr>
        <w:t xml:space="preserve">река Обва, протекающая в окрестностях с. </w:t>
      </w:r>
      <w:proofErr w:type="spellStart"/>
      <w:r w:rsidR="001561CB">
        <w:rPr>
          <w:sz w:val="28"/>
        </w:rPr>
        <w:t>Усть-буб</w:t>
      </w:r>
      <w:proofErr w:type="spellEnd"/>
      <w:r w:rsidR="001561CB">
        <w:rPr>
          <w:sz w:val="28"/>
        </w:rPr>
        <w:t xml:space="preserve">, </w:t>
      </w:r>
      <w:proofErr w:type="spellStart"/>
      <w:r w:rsidR="001561CB">
        <w:rPr>
          <w:sz w:val="28"/>
        </w:rPr>
        <w:t>д.Летягино</w:t>
      </w:r>
      <w:proofErr w:type="spellEnd"/>
      <w:r w:rsidR="001561CB">
        <w:rPr>
          <w:sz w:val="28"/>
        </w:rPr>
        <w:t xml:space="preserve">, </w:t>
      </w:r>
      <w:proofErr w:type="spellStart"/>
      <w:r w:rsidR="001561CB">
        <w:rPr>
          <w:sz w:val="28"/>
        </w:rPr>
        <w:t>д.Порозята</w:t>
      </w:r>
      <w:proofErr w:type="spellEnd"/>
      <w:r w:rsidR="001561CB">
        <w:rPr>
          <w:sz w:val="28"/>
        </w:rPr>
        <w:t>.</w:t>
      </w:r>
    </w:p>
    <w:p w:rsidR="00EA2488" w:rsidRDefault="003551D9" w:rsidP="00161A95">
      <w:pPr>
        <w:jc w:val="both"/>
        <w:rPr>
          <w:sz w:val="28"/>
        </w:rPr>
      </w:pPr>
      <w:r>
        <w:rPr>
          <w:sz w:val="28"/>
        </w:rPr>
        <w:t xml:space="preserve">        2</w:t>
      </w:r>
      <w:r w:rsidR="00EA2488">
        <w:rPr>
          <w:sz w:val="28"/>
        </w:rPr>
        <w:t xml:space="preserve">.3. </w:t>
      </w:r>
      <w:r w:rsidR="00043B41">
        <w:rPr>
          <w:sz w:val="28"/>
        </w:rPr>
        <w:t>Пруды</w:t>
      </w:r>
      <w:r w:rsidR="00EA2488">
        <w:rPr>
          <w:sz w:val="28"/>
        </w:rPr>
        <w:t xml:space="preserve">: </w:t>
      </w:r>
      <w:proofErr w:type="spellStart"/>
      <w:r w:rsidR="00EA2488">
        <w:rPr>
          <w:sz w:val="28"/>
        </w:rPr>
        <w:t>с</w:t>
      </w:r>
      <w:proofErr w:type="gramStart"/>
      <w:r w:rsidR="00EA2488">
        <w:rPr>
          <w:sz w:val="28"/>
        </w:rPr>
        <w:t>.Б</w:t>
      </w:r>
      <w:proofErr w:type="gramEnd"/>
      <w:r w:rsidR="00EA2488">
        <w:rPr>
          <w:sz w:val="28"/>
        </w:rPr>
        <w:t>уб</w:t>
      </w:r>
      <w:proofErr w:type="spellEnd"/>
      <w:r w:rsidR="00EA2488">
        <w:rPr>
          <w:sz w:val="28"/>
        </w:rPr>
        <w:t xml:space="preserve">, </w:t>
      </w:r>
      <w:proofErr w:type="spellStart"/>
      <w:r w:rsidR="00EA2488">
        <w:rPr>
          <w:sz w:val="28"/>
        </w:rPr>
        <w:t>д.Кичаново</w:t>
      </w:r>
      <w:proofErr w:type="spellEnd"/>
      <w:r w:rsidR="00EA2488">
        <w:rPr>
          <w:sz w:val="28"/>
        </w:rPr>
        <w:t xml:space="preserve">, </w:t>
      </w:r>
      <w:proofErr w:type="spellStart"/>
      <w:r w:rsidR="00EA2488">
        <w:rPr>
          <w:sz w:val="28"/>
        </w:rPr>
        <w:t>д.Якимово</w:t>
      </w:r>
      <w:proofErr w:type="spellEnd"/>
      <w:r w:rsidR="00EA2488">
        <w:rPr>
          <w:sz w:val="28"/>
        </w:rPr>
        <w:t xml:space="preserve">, </w:t>
      </w:r>
      <w:proofErr w:type="spellStart"/>
      <w:r w:rsidR="00EA2488">
        <w:rPr>
          <w:sz w:val="28"/>
        </w:rPr>
        <w:t>д.Мехоношино</w:t>
      </w:r>
      <w:proofErr w:type="spellEnd"/>
      <w:r w:rsidR="00EA2488">
        <w:rPr>
          <w:sz w:val="28"/>
        </w:rPr>
        <w:t xml:space="preserve">, </w:t>
      </w:r>
      <w:proofErr w:type="spellStart"/>
      <w:r w:rsidR="00EA2488">
        <w:rPr>
          <w:sz w:val="28"/>
        </w:rPr>
        <w:t>д.Кулаковка</w:t>
      </w:r>
      <w:proofErr w:type="spellEnd"/>
      <w:r w:rsidR="00EA2488">
        <w:rPr>
          <w:sz w:val="28"/>
        </w:rPr>
        <w:t xml:space="preserve">, </w:t>
      </w:r>
      <w:proofErr w:type="spellStart"/>
      <w:r w:rsidR="00EA2488">
        <w:rPr>
          <w:sz w:val="28"/>
        </w:rPr>
        <w:t>д.Черноусово</w:t>
      </w:r>
      <w:proofErr w:type="spellEnd"/>
      <w:r w:rsidR="00EA2488">
        <w:rPr>
          <w:sz w:val="28"/>
        </w:rPr>
        <w:t xml:space="preserve">, д.Тимино, д.Побоище, </w:t>
      </w:r>
      <w:proofErr w:type="spellStart"/>
      <w:r w:rsidR="00EA2488">
        <w:rPr>
          <w:sz w:val="28"/>
        </w:rPr>
        <w:t>д.Саначи</w:t>
      </w:r>
      <w:proofErr w:type="spellEnd"/>
      <w:r w:rsidR="00EA2488">
        <w:rPr>
          <w:sz w:val="28"/>
        </w:rPr>
        <w:t xml:space="preserve">, </w:t>
      </w:r>
      <w:proofErr w:type="spellStart"/>
      <w:r w:rsidR="00EA2488">
        <w:rPr>
          <w:sz w:val="28"/>
        </w:rPr>
        <w:t>д.Б.Самылово</w:t>
      </w:r>
      <w:proofErr w:type="spellEnd"/>
      <w:r w:rsidR="00EA2488">
        <w:rPr>
          <w:sz w:val="28"/>
        </w:rPr>
        <w:t xml:space="preserve">, на реке Малый Буб, </w:t>
      </w:r>
      <w:proofErr w:type="spellStart"/>
      <w:r w:rsidR="00EA2488">
        <w:rPr>
          <w:sz w:val="28"/>
        </w:rPr>
        <w:t>д.Кобенино</w:t>
      </w:r>
      <w:proofErr w:type="spellEnd"/>
      <w:r w:rsidR="00EA2488">
        <w:rPr>
          <w:sz w:val="28"/>
        </w:rPr>
        <w:t xml:space="preserve">, д.Д.Гарь, </w:t>
      </w:r>
      <w:proofErr w:type="spellStart"/>
      <w:r w:rsidR="00EA2488">
        <w:rPr>
          <w:sz w:val="28"/>
        </w:rPr>
        <w:t>д.Лискино</w:t>
      </w:r>
      <w:proofErr w:type="spellEnd"/>
      <w:r w:rsidR="00EA2488">
        <w:rPr>
          <w:sz w:val="28"/>
        </w:rPr>
        <w:t xml:space="preserve">, </w:t>
      </w:r>
      <w:proofErr w:type="spellStart"/>
      <w:r w:rsidR="00EA2488">
        <w:rPr>
          <w:sz w:val="28"/>
        </w:rPr>
        <w:t>д.Ефимово</w:t>
      </w:r>
      <w:proofErr w:type="spellEnd"/>
      <w:r w:rsidR="00EA2488">
        <w:rPr>
          <w:sz w:val="28"/>
        </w:rPr>
        <w:t xml:space="preserve">, </w:t>
      </w:r>
      <w:proofErr w:type="spellStart"/>
      <w:r w:rsidR="00EA2488">
        <w:rPr>
          <w:sz w:val="28"/>
        </w:rPr>
        <w:t>д.Чикули</w:t>
      </w:r>
      <w:proofErr w:type="spellEnd"/>
      <w:r w:rsidR="00EA2488">
        <w:rPr>
          <w:sz w:val="28"/>
        </w:rPr>
        <w:t xml:space="preserve">; кроме традиционных мест купания; </w:t>
      </w:r>
      <w:r w:rsidR="001561CB">
        <w:rPr>
          <w:sz w:val="28"/>
        </w:rPr>
        <w:t xml:space="preserve"> </w:t>
      </w:r>
    </w:p>
    <w:p w:rsidR="00AF1409" w:rsidRDefault="00D23D9D" w:rsidP="00161A95">
      <w:pPr>
        <w:jc w:val="both"/>
        <w:rPr>
          <w:sz w:val="28"/>
        </w:rPr>
      </w:pPr>
      <w:r>
        <w:rPr>
          <w:sz w:val="28"/>
        </w:rPr>
        <w:t xml:space="preserve">       2</w:t>
      </w:r>
      <w:r w:rsidR="00EA2488">
        <w:rPr>
          <w:sz w:val="28"/>
        </w:rPr>
        <w:t xml:space="preserve">.4. </w:t>
      </w:r>
      <w:r w:rsidR="00043B41">
        <w:rPr>
          <w:sz w:val="28"/>
        </w:rPr>
        <w:t>Р</w:t>
      </w:r>
      <w:r w:rsidR="00AF1409">
        <w:rPr>
          <w:sz w:val="28"/>
        </w:rPr>
        <w:t>егиональны</w:t>
      </w:r>
      <w:r w:rsidR="00043B41">
        <w:rPr>
          <w:sz w:val="28"/>
        </w:rPr>
        <w:t>е</w:t>
      </w:r>
      <w:r w:rsidR="00AF1409">
        <w:rPr>
          <w:sz w:val="28"/>
        </w:rPr>
        <w:t xml:space="preserve"> и муниципальны</w:t>
      </w:r>
      <w:r w:rsidR="00043B41">
        <w:rPr>
          <w:sz w:val="28"/>
        </w:rPr>
        <w:t>е</w:t>
      </w:r>
      <w:r w:rsidR="00AF1409">
        <w:rPr>
          <w:sz w:val="28"/>
        </w:rPr>
        <w:t xml:space="preserve"> дорог</w:t>
      </w:r>
      <w:r w:rsidR="00043B41">
        <w:rPr>
          <w:sz w:val="28"/>
        </w:rPr>
        <w:t>и</w:t>
      </w:r>
      <w:r w:rsidR="00AF1409">
        <w:rPr>
          <w:sz w:val="28"/>
        </w:rPr>
        <w:t>:</w:t>
      </w:r>
    </w:p>
    <w:p w:rsidR="00AF1409" w:rsidRDefault="00AF1409" w:rsidP="00161A95">
      <w:pPr>
        <w:jc w:val="both"/>
        <w:rPr>
          <w:sz w:val="28"/>
        </w:rPr>
      </w:pPr>
      <w:proofErr w:type="spellStart"/>
      <w:r>
        <w:rPr>
          <w:sz w:val="28"/>
        </w:rPr>
        <w:t>Очер-Верещагино-Сива</w:t>
      </w:r>
      <w:proofErr w:type="spellEnd"/>
      <w:r>
        <w:rPr>
          <w:sz w:val="28"/>
        </w:rPr>
        <w:t>;</w:t>
      </w:r>
      <w:r w:rsidR="00043B41">
        <w:rPr>
          <w:sz w:val="28"/>
        </w:rPr>
        <w:t xml:space="preserve"> </w:t>
      </w:r>
      <w:proofErr w:type="spellStart"/>
      <w:r w:rsidR="00043B41">
        <w:rPr>
          <w:sz w:val="28"/>
        </w:rPr>
        <w:t>Мерзляна-Буб-Кониплотино-Лискино</w:t>
      </w:r>
      <w:proofErr w:type="spellEnd"/>
      <w:r w:rsidR="00043B41">
        <w:rPr>
          <w:sz w:val="28"/>
        </w:rPr>
        <w:t xml:space="preserve">; </w:t>
      </w:r>
      <w:proofErr w:type="spellStart"/>
      <w:r w:rsidR="00043B41">
        <w:rPr>
          <w:sz w:val="28"/>
        </w:rPr>
        <w:t>Мерзляна-Буб-Кониплотино-Демина-Гарь</w:t>
      </w:r>
      <w:proofErr w:type="spellEnd"/>
      <w:r w:rsidR="00043B41">
        <w:rPr>
          <w:sz w:val="28"/>
        </w:rPr>
        <w:t xml:space="preserve">; </w:t>
      </w:r>
      <w:proofErr w:type="spellStart"/>
      <w:r w:rsidR="00043B41">
        <w:rPr>
          <w:sz w:val="28"/>
        </w:rPr>
        <w:t>Сива-Кичаново-Буб</w:t>
      </w:r>
      <w:proofErr w:type="spellEnd"/>
      <w:r w:rsidR="00043B41">
        <w:rPr>
          <w:sz w:val="28"/>
        </w:rPr>
        <w:t xml:space="preserve">; </w:t>
      </w:r>
      <w:proofErr w:type="spellStart"/>
      <w:r w:rsidR="00043B41">
        <w:rPr>
          <w:sz w:val="28"/>
        </w:rPr>
        <w:t>Мерзляна-Буб-Инвенцы-Антипина</w:t>
      </w:r>
      <w:proofErr w:type="spellEnd"/>
      <w:r w:rsidR="00043B41">
        <w:rPr>
          <w:sz w:val="28"/>
        </w:rPr>
        <w:t xml:space="preserve">; </w:t>
      </w:r>
      <w:proofErr w:type="spellStart"/>
      <w:r w:rsidR="00043B41">
        <w:rPr>
          <w:sz w:val="28"/>
        </w:rPr>
        <w:t>Мерзляна-Буб-Якимово</w:t>
      </w:r>
      <w:proofErr w:type="spellEnd"/>
      <w:r w:rsidR="00043B41">
        <w:rPr>
          <w:sz w:val="28"/>
        </w:rPr>
        <w:t xml:space="preserve">; </w:t>
      </w:r>
      <w:proofErr w:type="spellStart"/>
      <w:r w:rsidR="00043B41">
        <w:rPr>
          <w:sz w:val="28"/>
        </w:rPr>
        <w:t>Мерзляна-Буб-Мехоношино</w:t>
      </w:r>
      <w:proofErr w:type="spellEnd"/>
      <w:r w:rsidR="00043B41">
        <w:rPr>
          <w:sz w:val="28"/>
        </w:rPr>
        <w:t xml:space="preserve">; </w:t>
      </w:r>
      <w:proofErr w:type="spellStart"/>
      <w:r w:rsidR="00043B41">
        <w:rPr>
          <w:sz w:val="28"/>
        </w:rPr>
        <w:t>Кониплотино-Конята</w:t>
      </w:r>
      <w:proofErr w:type="spellEnd"/>
      <w:r w:rsidR="00043B41">
        <w:rPr>
          <w:sz w:val="28"/>
        </w:rPr>
        <w:t xml:space="preserve">; </w:t>
      </w:r>
      <w:proofErr w:type="spellStart"/>
      <w:r w:rsidR="00043B41">
        <w:rPr>
          <w:sz w:val="28"/>
        </w:rPr>
        <w:t>Кониплотино-Кобенино</w:t>
      </w:r>
      <w:proofErr w:type="spellEnd"/>
      <w:r w:rsidR="00043B41">
        <w:rPr>
          <w:sz w:val="28"/>
        </w:rPr>
        <w:t xml:space="preserve">; </w:t>
      </w:r>
      <w:proofErr w:type="spellStart"/>
      <w:r w:rsidR="00043B41">
        <w:rPr>
          <w:sz w:val="28"/>
        </w:rPr>
        <w:t>Мерзляна-Усть-Буб-Летягино</w:t>
      </w:r>
      <w:proofErr w:type="spellEnd"/>
      <w:r w:rsidR="00043B41">
        <w:rPr>
          <w:sz w:val="28"/>
        </w:rPr>
        <w:t xml:space="preserve">; </w:t>
      </w:r>
      <w:proofErr w:type="spellStart"/>
      <w:r w:rsidR="00043B41">
        <w:rPr>
          <w:sz w:val="28"/>
        </w:rPr>
        <w:t>Мерзляна-Поличи</w:t>
      </w:r>
      <w:proofErr w:type="spellEnd"/>
      <w:r w:rsidR="00043B41">
        <w:rPr>
          <w:sz w:val="28"/>
        </w:rPr>
        <w:t>.</w:t>
      </w:r>
    </w:p>
    <w:p w:rsidR="00043B41" w:rsidRDefault="00D23D9D" w:rsidP="00161A95">
      <w:pPr>
        <w:jc w:val="both"/>
        <w:rPr>
          <w:sz w:val="28"/>
        </w:rPr>
      </w:pPr>
      <w:r>
        <w:rPr>
          <w:sz w:val="28"/>
        </w:rPr>
        <w:t xml:space="preserve">       2</w:t>
      </w:r>
      <w:r w:rsidR="00043B41">
        <w:rPr>
          <w:sz w:val="28"/>
        </w:rPr>
        <w:t>.5. Автобусные остановки:</w:t>
      </w:r>
    </w:p>
    <w:p w:rsidR="00D23D9D" w:rsidRDefault="00D23D9D" w:rsidP="00161A95">
      <w:pPr>
        <w:jc w:val="both"/>
        <w:rPr>
          <w:sz w:val="28"/>
        </w:rPr>
      </w:pPr>
      <w:r>
        <w:rPr>
          <w:sz w:val="28"/>
        </w:rPr>
        <w:t xml:space="preserve">д. Мерзляна региональная дорога  </w:t>
      </w:r>
      <w:proofErr w:type="spellStart"/>
      <w:r>
        <w:rPr>
          <w:sz w:val="28"/>
        </w:rPr>
        <w:t>Очер-Верещагино-Сива</w:t>
      </w:r>
      <w:proofErr w:type="spellEnd"/>
      <w:r>
        <w:rPr>
          <w:sz w:val="28"/>
        </w:rPr>
        <w:t>;</w:t>
      </w:r>
    </w:p>
    <w:p w:rsidR="00043B41" w:rsidRDefault="00D23D9D" w:rsidP="00161A95">
      <w:pPr>
        <w:jc w:val="both"/>
        <w:rPr>
          <w:sz w:val="28"/>
        </w:rPr>
      </w:pPr>
      <w:r>
        <w:rPr>
          <w:sz w:val="28"/>
        </w:rPr>
        <w:t>д</w:t>
      </w:r>
      <w:r w:rsidR="00043B41">
        <w:rPr>
          <w:sz w:val="28"/>
        </w:rPr>
        <w:t>.</w:t>
      </w:r>
      <w:r>
        <w:rPr>
          <w:sz w:val="28"/>
        </w:rPr>
        <w:t xml:space="preserve"> </w:t>
      </w:r>
      <w:r w:rsidR="00043B41">
        <w:rPr>
          <w:sz w:val="28"/>
        </w:rPr>
        <w:t xml:space="preserve">Мерзляна муниципальная дорога </w:t>
      </w:r>
      <w:proofErr w:type="spellStart"/>
      <w:r w:rsidR="00043B41">
        <w:rPr>
          <w:sz w:val="28"/>
        </w:rPr>
        <w:t>Мерзляна-Буб-Кониплотино</w:t>
      </w:r>
      <w:proofErr w:type="spellEnd"/>
      <w:r w:rsidR="00043B41">
        <w:rPr>
          <w:sz w:val="28"/>
        </w:rPr>
        <w:t>;</w:t>
      </w:r>
    </w:p>
    <w:p w:rsidR="00043B41" w:rsidRDefault="00D23D9D" w:rsidP="00161A95">
      <w:pPr>
        <w:jc w:val="both"/>
        <w:rPr>
          <w:sz w:val="28"/>
        </w:rPr>
      </w:pPr>
      <w:r>
        <w:rPr>
          <w:sz w:val="28"/>
        </w:rPr>
        <w:t>с</w:t>
      </w:r>
      <w:r w:rsidR="00043B41">
        <w:rPr>
          <w:sz w:val="28"/>
        </w:rPr>
        <w:t>.</w:t>
      </w:r>
      <w:r>
        <w:rPr>
          <w:sz w:val="28"/>
        </w:rPr>
        <w:t xml:space="preserve"> </w:t>
      </w:r>
      <w:r w:rsidR="00043B41">
        <w:rPr>
          <w:sz w:val="28"/>
        </w:rPr>
        <w:t xml:space="preserve">Буб муниципальная дорога </w:t>
      </w:r>
      <w:proofErr w:type="spellStart"/>
      <w:r w:rsidR="00043B41">
        <w:rPr>
          <w:sz w:val="28"/>
        </w:rPr>
        <w:t>Мерзляна-Буб-Кониплотино</w:t>
      </w:r>
      <w:proofErr w:type="spellEnd"/>
      <w:r w:rsidR="00043B41">
        <w:rPr>
          <w:sz w:val="28"/>
        </w:rPr>
        <w:t>;</w:t>
      </w:r>
    </w:p>
    <w:p w:rsidR="00043B41" w:rsidRDefault="00D23D9D" w:rsidP="00161A95">
      <w:pPr>
        <w:jc w:val="both"/>
        <w:rPr>
          <w:sz w:val="28"/>
        </w:rPr>
      </w:pPr>
      <w:r>
        <w:rPr>
          <w:sz w:val="28"/>
        </w:rPr>
        <w:t>д</w:t>
      </w:r>
      <w:r w:rsidR="00043B41">
        <w:rPr>
          <w:sz w:val="28"/>
        </w:rPr>
        <w:t>.</w:t>
      </w:r>
      <w:r>
        <w:rPr>
          <w:sz w:val="28"/>
        </w:rPr>
        <w:t xml:space="preserve"> </w:t>
      </w:r>
      <w:r w:rsidR="00043B41">
        <w:rPr>
          <w:sz w:val="28"/>
        </w:rPr>
        <w:t xml:space="preserve">Габята муниципальная дорога </w:t>
      </w:r>
      <w:proofErr w:type="spellStart"/>
      <w:r w:rsidR="00043B41">
        <w:rPr>
          <w:sz w:val="28"/>
        </w:rPr>
        <w:t>Мерзляна-Буб-Кониплотино</w:t>
      </w:r>
      <w:proofErr w:type="spellEnd"/>
      <w:r w:rsidR="00043B41">
        <w:rPr>
          <w:sz w:val="28"/>
        </w:rPr>
        <w:t>;</w:t>
      </w:r>
    </w:p>
    <w:p w:rsidR="00043B41" w:rsidRDefault="00D23D9D" w:rsidP="00161A95">
      <w:pPr>
        <w:jc w:val="both"/>
        <w:rPr>
          <w:sz w:val="28"/>
        </w:rPr>
      </w:pPr>
      <w:r>
        <w:rPr>
          <w:sz w:val="28"/>
        </w:rPr>
        <w:t>д</w:t>
      </w:r>
      <w:r w:rsidR="00043B41">
        <w:rPr>
          <w:sz w:val="28"/>
        </w:rPr>
        <w:t>.</w:t>
      </w:r>
      <w:r>
        <w:rPr>
          <w:sz w:val="28"/>
        </w:rPr>
        <w:t xml:space="preserve"> </w:t>
      </w:r>
      <w:r w:rsidR="00043B41">
        <w:rPr>
          <w:sz w:val="28"/>
        </w:rPr>
        <w:t>Б.</w:t>
      </w:r>
      <w:r>
        <w:rPr>
          <w:sz w:val="28"/>
        </w:rPr>
        <w:t xml:space="preserve"> </w:t>
      </w:r>
      <w:r w:rsidR="00043B41">
        <w:rPr>
          <w:sz w:val="28"/>
        </w:rPr>
        <w:t xml:space="preserve">Самылово муниципальная дорога </w:t>
      </w:r>
      <w:proofErr w:type="spellStart"/>
      <w:r w:rsidR="00043B41">
        <w:rPr>
          <w:sz w:val="28"/>
        </w:rPr>
        <w:t>Мерзляна-Буб-Кониплотино</w:t>
      </w:r>
      <w:proofErr w:type="spellEnd"/>
      <w:r w:rsidR="00043B41">
        <w:rPr>
          <w:sz w:val="28"/>
        </w:rPr>
        <w:t>;</w:t>
      </w:r>
    </w:p>
    <w:p w:rsidR="00043B41" w:rsidRDefault="00D23D9D" w:rsidP="00161A95">
      <w:pPr>
        <w:jc w:val="both"/>
        <w:rPr>
          <w:sz w:val="28"/>
        </w:rPr>
      </w:pPr>
      <w:r>
        <w:rPr>
          <w:sz w:val="28"/>
        </w:rPr>
        <w:t>с</w:t>
      </w:r>
      <w:r w:rsidR="00043B41">
        <w:rPr>
          <w:sz w:val="28"/>
        </w:rPr>
        <w:t>.</w:t>
      </w:r>
      <w:r>
        <w:rPr>
          <w:sz w:val="28"/>
        </w:rPr>
        <w:t xml:space="preserve"> </w:t>
      </w:r>
      <w:r w:rsidR="00043B41">
        <w:rPr>
          <w:sz w:val="28"/>
        </w:rPr>
        <w:t xml:space="preserve">Усть-Буб муниципальная дорога </w:t>
      </w:r>
      <w:proofErr w:type="spellStart"/>
      <w:r w:rsidR="00043B41">
        <w:rPr>
          <w:sz w:val="28"/>
        </w:rPr>
        <w:t>Сива-Усть-Буб</w:t>
      </w:r>
      <w:proofErr w:type="spellEnd"/>
      <w:r w:rsidR="00043B41">
        <w:rPr>
          <w:sz w:val="28"/>
        </w:rPr>
        <w:t>;</w:t>
      </w:r>
    </w:p>
    <w:p w:rsidR="00043B41" w:rsidRDefault="00D23D9D" w:rsidP="00161A95">
      <w:pPr>
        <w:jc w:val="both"/>
        <w:rPr>
          <w:sz w:val="28"/>
        </w:rPr>
      </w:pPr>
      <w:r>
        <w:rPr>
          <w:sz w:val="28"/>
        </w:rPr>
        <w:t>д</w:t>
      </w:r>
      <w:r w:rsidR="00043B41">
        <w:rPr>
          <w:sz w:val="28"/>
        </w:rPr>
        <w:t>.</w:t>
      </w:r>
      <w:r>
        <w:rPr>
          <w:sz w:val="28"/>
        </w:rPr>
        <w:t xml:space="preserve"> </w:t>
      </w:r>
      <w:r w:rsidR="00043B41">
        <w:rPr>
          <w:sz w:val="28"/>
        </w:rPr>
        <w:t xml:space="preserve">Маяк муниципальная дорога </w:t>
      </w:r>
      <w:proofErr w:type="spellStart"/>
      <w:r w:rsidR="00043B41">
        <w:rPr>
          <w:sz w:val="28"/>
        </w:rPr>
        <w:t>Сива-Усть-Буб</w:t>
      </w:r>
      <w:proofErr w:type="spellEnd"/>
      <w:r w:rsidR="00043B41">
        <w:rPr>
          <w:sz w:val="28"/>
        </w:rPr>
        <w:t>.</w:t>
      </w:r>
    </w:p>
    <w:p w:rsidR="00043B41" w:rsidRDefault="00D23D9D" w:rsidP="00161A95">
      <w:pPr>
        <w:jc w:val="both"/>
        <w:rPr>
          <w:sz w:val="28"/>
        </w:rPr>
      </w:pPr>
      <w:r>
        <w:rPr>
          <w:sz w:val="28"/>
        </w:rPr>
        <w:t xml:space="preserve">       2</w:t>
      </w:r>
      <w:r w:rsidR="00043B41">
        <w:rPr>
          <w:sz w:val="28"/>
        </w:rPr>
        <w:t>.6. Хозяйственные постройк</w:t>
      </w:r>
      <w:proofErr w:type="gramStart"/>
      <w:r w:rsidR="00043B41">
        <w:rPr>
          <w:sz w:val="28"/>
        </w:rPr>
        <w:t>и ООО</w:t>
      </w:r>
      <w:proofErr w:type="gramEnd"/>
      <w:r w:rsidR="00043B41">
        <w:rPr>
          <w:sz w:val="28"/>
        </w:rPr>
        <w:t xml:space="preserve"> «Колхоз им.</w:t>
      </w:r>
      <w:r>
        <w:rPr>
          <w:sz w:val="28"/>
        </w:rPr>
        <w:t xml:space="preserve"> Ленина» (мастерские, гаражи, фермы, склады).</w:t>
      </w:r>
    </w:p>
    <w:p w:rsidR="00043B41" w:rsidRDefault="00D23D9D" w:rsidP="00161A95">
      <w:pPr>
        <w:jc w:val="both"/>
        <w:rPr>
          <w:sz w:val="28"/>
        </w:rPr>
      </w:pPr>
      <w:r>
        <w:rPr>
          <w:sz w:val="28"/>
        </w:rPr>
        <w:t xml:space="preserve">       2</w:t>
      </w:r>
      <w:r w:rsidR="00043B41">
        <w:rPr>
          <w:sz w:val="28"/>
        </w:rPr>
        <w:t>.7. Заброшенные дома на территории поселения.</w:t>
      </w:r>
    </w:p>
    <w:p w:rsidR="00043B41" w:rsidRDefault="00043B41" w:rsidP="00161A95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D23D9D">
        <w:rPr>
          <w:sz w:val="28"/>
        </w:rPr>
        <w:t xml:space="preserve"> 3</w:t>
      </w:r>
      <w:r>
        <w:rPr>
          <w:sz w:val="28"/>
        </w:rPr>
        <w:t xml:space="preserve">. Утвердить перечень </w:t>
      </w:r>
      <w:r w:rsidR="00EC67F6">
        <w:rPr>
          <w:sz w:val="28"/>
        </w:rPr>
        <w:t xml:space="preserve">общественных мест </w:t>
      </w:r>
      <w:proofErr w:type="gramStart"/>
      <w:r w:rsidR="00EC67F6">
        <w:rPr>
          <w:sz w:val="28"/>
        </w:rPr>
        <w:t>нахождение</w:t>
      </w:r>
      <w:proofErr w:type="gramEnd"/>
      <w:r>
        <w:rPr>
          <w:sz w:val="28"/>
        </w:rPr>
        <w:t xml:space="preserve"> в которых в </w:t>
      </w:r>
      <w:r w:rsidR="00EC67F6">
        <w:rPr>
          <w:sz w:val="28"/>
        </w:rPr>
        <w:t>не допускается нахождение детей</w:t>
      </w:r>
      <w:r>
        <w:rPr>
          <w:sz w:val="28"/>
        </w:rPr>
        <w:t>, не достигших возраста 16 лет,</w:t>
      </w:r>
      <w:r w:rsidR="00EC67F6">
        <w:rPr>
          <w:sz w:val="28"/>
        </w:rPr>
        <w:t xml:space="preserve"> в ночное время</w:t>
      </w:r>
      <w:r>
        <w:rPr>
          <w:sz w:val="28"/>
        </w:rPr>
        <w:t xml:space="preserve"> без сопровождения родителей (иных законных представителей) или лиц осуществляющих мероприятия с участием детей</w:t>
      </w:r>
      <w:r w:rsidR="00EC67F6">
        <w:rPr>
          <w:sz w:val="28"/>
        </w:rPr>
        <w:t>:</w:t>
      </w:r>
    </w:p>
    <w:p w:rsidR="00AA0D4B" w:rsidRDefault="006C481C" w:rsidP="00AA0D4B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AA0D4B">
        <w:rPr>
          <w:sz w:val="28"/>
        </w:rPr>
        <w:t xml:space="preserve">3.1.  Улицы населенных пунктов: </w:t>
      </w:r>
    </w:p>
    <w:p w:rsidR="00AA0D4B" w:rsidRDefault="00AA0D4B" w:rsidP="00AA0D4B">
      <w:pPr>
        <w:jc w:val="both"/>
        <w:rPr>
          <w:sz w:val="28"/>
        </w:rPr>
      </w:pPr>
      <w:r>
        <w:rPr>
          <w:sz w:val="28"/>
        </w:rPr>
        <w:t xml:space="preserve">с. Буб: </w:t>
      </w:r>
      <w:proofErr w:type="gramStart"/>
      <w:r>
        <w:rPr>
          <w:sz w:val="28"/>
        </w:rPr>
        <w:t>Бубинская, Молодежная, Техническая, Колхозная, Строителей, Лесная, Юдина, Гагарина, Советская, Юбилейная, Коммунистическая, Мира, Луговая, Полевая, Северная, Дальняя, Сосновый бор;</w:t>
      </w:r>
      <w:proofErr w:type="gramEnd"/>
    </w:p>
    <w:p w:rsidR="00AA0D4B" w:rsidRDefault="00AA0D4B" w:rsidP="00AA0D4B">
      <w:pPr>
        <w:jc w:val="both"/>
        <w:rPr>
          <w:sz w:val="28"/>
        </w:rPr>
      </w:pPr>
      <w:r>
        <w:rPr>
          <w:sz w:val="28"/>
        </w:rPr>
        <w:t>д. Кичаново: Центральная, Запрудная, Уральская, Северная, Молодежная;</w:t>
      </w:r>
    </w:p>
    <w:p w:rsidR="00AA0D4B" w:rsidRDefault="00AA0D4B" w:rsidP="00AA0D4B">
      <w:pPr>
        <w:jc w:val="both"/>
        <w:rPr>
          <w:sz w:val="28"/>
        </w:rPr>
      </w:pPr>
      <w:r>
        <w:rPr>
          <w:sz w:val="28"/>
        </w:rPr>
        <w:t>д. Мерзляна: Центральная, Заречная;</w:t>
      </w:r>
    </w:p>
    <w:p w:rsidR="00AA0D4B" w:rsidRDefault="00AA0D4B" w:rsidP="00AA0D4B">
      <w:pPr>
        <w:jc w:val="both"/>
        <w:rPr>
          <w:sz w:val="28"/>
        </w:rPr>
      </w:pPr>
      <w:r>
        <w:rPr>
          <w:sz w:val="28"/>
        </w:rPr>
        <w:t>д. Бровилята: Трудовая, Полевая;</w:t>
      </w:r>
    </w:p>
    <w:p w:rsidR="00AA0D4B" w:rsidRDefault="00AA0D4B" w:rsidP="00AA0D4B">
      <w:pPr>
        <w:jc w:val="both"/>
        <w:rPr>
          <w:sz w:val="28"/>
        </w:rPr>
      </w:pPr>
      <w:r>
        <w:rPr>
          <w:sz w:val="28"/>
        </w:rPr>
        <w:t>д. Якимово: Центральная, Набережная, Молодежная, Лесная, Луговая;</w:t>
      </w:r>
    </w:p>
    <w:p w:rsidR="00AA0D4B" w:rsidRDefault="00AA0D4B" w:rsidP="00AA0D4B">
      <w:pPr>
        <w:jc w:val="both"/>
        <w:rPr>
          <w:sz w:val="28"/>
        </w:rPr>
      </w:pPr>
      <w:r>
        <w:rPr>
          <w:sz w:val="28"/>
        </w:rPr>
        <w:t>д. Антипина: Центральная, Лесная;</w:t>
      </w:r>
    </w:p>
    <w:p w:rsidR="00AA0D4B" w:rsidRDefault="00AA0D4B" w:rsidP="00AA0D4B">
      <w:pPr>
        <w:jc w:val="both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сть-Буб</w:t>
      </w:r>
      <w:proofErr w:type="spellEnd"/>
      <w:r>
        <w:rPr>
          <w:sz w:val="28"/>
        </w:rPr>
        <w:t xml:space="preserve">: Красногвардейская, Школьная, Н.Старкова, Центральная, Набережная, Веры </w:t>
      </w:r>
      <w:proofErr w:type="spellStart"/>
      <w:r>
        <w:rPr>
          <w:sz w:val="28"/>
        </w:rPr>
        <w:t>Хоружей</w:t>
      </w:r>
      <w:proofErr w:type="spellEnd"/>
      <w:r>
        <w:rPr>
          <w:sz w:val="28"/>
        </w:rPr>
        <w:t>;</w:t>
      </w:r>
    </w:p>
    <w:p w:rsidR="00AA0D4B" w:rsidRDefault="00AA0D4B" w:rsidP="00AA0D4B">
      <w:pPr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Б. Самылово: </w:t>
      </w:r>
      <w:proofErr w:type="spellStart"/>
      <w:r>
        <w:rPr>
          <w:sz w:val="28"/>
        </w:rPr>
        <w:t>Самыловская</w:t>
      </w:r>
      <w:proofErr w:type="spellEnd"/>
      <w:r>
        <w:rPr>
          <w:sz w:val="28"/>
        </w:rPr>
        <w:t xml:space="preserve">, Молодежная, Покровская, Заречная, Садовая, </w:t>
      </w:r>
      <w:proofErr w:type="spellStart"/>
      <w:r>
        <w:rPr>
          <w:sz w:val="28"/>
        </w:rPr>
        <w:t>Вахрина</w:t>
      </w:r>
      <w:proofErr w:type="spellEnd"/>
      <w:r>
        <w:rPr>
          <w:sz w:val="28"/>
        </w:rPr>
        <w:t xml:space="preserve">, Строителей; </w:t>
      </w:r>
    </w:p>
    <w:p w:rsidR="00AA0D4B" w:rsidRDefault="00AA0D4B" w:rsidP="00161A95">
      <w:pPr>
        <w:jc w:val="both"/>
        <w:rPr>
          <w:sz w:val="28"/>
        </w:rPr>
      </w:pPr>
      <w:proofErr w:type="spellStart"/>
      <w:r>
        <w:rPr>
          <w:sz w:val="28"/>
        </w:rPr>
        <w:t>дд</w:t>
      </w:r>
      <w:proofErr w:type="spellEnd"/>
      <w:r>
        <w:rPr>
          <w:sz w:val="28"/>
        </w:rPr>
        <w:t>. Ромашино, Салтыково, Верх-Ошмаш, Ключи, Захаровцы, Мехоношино, Подкина, Побоище, п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алмыцкий, </w:t>
      </w:r>
      <w:proofErr w:type="spellStart"/>
      <w:r>
        <w:rPr>
          <w:sz w:val="28"/>
        </w:rPr>
        <w:t>Вахрамеево</w:t>
      </w:r>
      <w:proofErr w:type="spellEnd"/>
      <w:r>
        <w:rPr>
          <w:sz w:val="28"/>
        </w:rPr>
        <w:t xml:space="preserve">, Черноусово, Инвенцы, Саначи, </w:t>
      </w:r>
      <w:r w:rsidRPr="00AA0D4B">
        <w:rPr>
          <w:sz w:val="28"/>
        </w:rPr>
        <w:t xml:space="preserve"> </w:t>
      </w:r>
      <w:proofErr w:type="spellStart"/>
      <w:r>
        <w:rPr>
          <w:sz w:val="28"/>
        </w:rPr>
        <w:t>Кривчана</w:t>
      </w:r>
      <w:proofErr w:type="spellEnd"/>
      <w:r>
        <w:rPr>
          <w:sz w:val="28"/>
        </w:rPr>
        <w:t xml:space="preserve">, Летягино, </w:t>
      </w:r>
      <w:proofErr w:type="spellStart"/>
      <w:r>
        <w:rPr>
          <w:sz w:val="28"/>
        </w:rPr>
        <w:t>Польково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Поличи</w:t>
      </w:r>
      <w:proofErr w:type="spellEnd"/>
      <w:r>
        <w:rPr>
          <w:sz w:val="28"/>
        </w:rPr>
        <w:t xml:space="preserve">, Порозята, Потанино, Воронята, </w:t>
      </w:r>
      <w:proofErr w:type="spellStart"/>
      <w:r>
        <w:rPr>
          <w:sz w:val="28"/>
        </w:rPr>
        <w:t>Гаврята</w:t>
      </w:r>
      <w:proofErr w:type="spellEnd"/>
      <w:r>
        <w:rPr>
          <w:sz w:val="28"/>
        </w:rPr>
        <w:t>, Габята, Д. Гарь (ул. Центральная, Полевая), Ефимово, Кобенино, Конята, Лискина, Мотошата, Пашнина, Седуны, Трошата, Чикули.</w:t>
      </w:r>
    </w:p>
    <w:p w:rsidR="00043B41" w:rsidRDefault="00D23D9D" w:rsidP="00161A95">
      <w:pPr>
        <w:jc w:val="both"/>
        <w:rPr>
          <w:sz w:val="28"/>
        </w:rPr>
      </w:pPr>
      <w:r>
        <w:rPr>
          <w:sz w:val="28"/>
        </w:rPr>
        <w:lastRenderedPageBreak/>
        <w:t xml:space="preserve">       3</w:t>
      </w:r>
      <w:r w:rsidR="00043B41">
        <w:rPr>
          <w:sz w:val="28"/>
        </w:rPr>
        <w:t>.</w:t>
      </w:r>
      <w:r w:rsidR="00AA0D4B">
        <w:rPr>
          <w:sz w:val="28"/>
        </w:rPr>
        <w:t>2</w:t>
      </w:r>
      <w:r w:rsidR="00043B41">
        <w:rPr>
          <w:sz w:val="28"/>
        </w:rPr>
        <w:t xml:space="preserve">. Учреждения культуры и прилегающие к ним территории: </w:t>
      </w:r>
    </w:p>
    <w:p w:rsidR="00043B41" w:rsidRDefault="00043B41" w:rsidP="00161A95">
      <w:pPr>
        <w:jc w:val="both"/>
        <w:rPr>
          <w:sz w:val="28"/>
        </w:rPr>
      </w:pPr>
      <w:r>
        <w:rPr>
          <w:sz w:val="28"/>
        </w:rPr>
        <w:t xml:space="preserve">МУ «Бубинский сельский дом культуры»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ул.Бубинская</w:t>
      </w:r>
      <w:proofErr w:type="spellEnd"/>
      <w:r>
        <w:rPr>
          <w:sz w:val="28"/>
        </w:rPr>
        <w:t>, 19;</w:t>
      </w:r>
    </w:p>
    <w:p w:rsidR="00043B41" w:rsidRDefault="00043B41" w:rsidP="00161A95">
      <w:pPr>
        <w:jc w:val="both"/>
        <w:rPr>
          <w:sz w:val="28"/>
        </w:rPr>
      </w:pPr>
      <w:r>
        <w:rPr>
          <w:sz w:val="28"/>
        </w:rPr>
        <w:t xml:space="preserve">МУ «Бубинский сельский дом культуры Структурное подразделение Усть-Бубинский дом культуры»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сть-Буб</w:t>
      </w:r>
      <w:proofErr w:type="spellEnd"/>
      <w:r>
        <w:rPr>
          <w:sz w:val="28"/>
        </w:rPr>
        <w:t>, ул.</w:t>
      </w:r>
      <w:r w:rsidR="00D23D9D">
        <w:rPr>
          <w:sz w:val="28"/>
        </w:rPr>
        <w:t>К</w:t>
      </w:r>
      <w:r>
        <w:rPr>
          <w:sz w:val="28"/>
        </w:rPr>
        <w:t>расногвардейская, 10;</w:t>
      </w:r>
    </w:p>
    <w:p w:rsidR="00043B41" w:rsidRDefault="00043B41" w:rsidP="00161A95">
      <w:pPr>
        <w:jc w:val="both"/>
        <w:rPr>
          <w:sz w:val="28"/>
        </w:rPr>
      </w:pPr>
      <w:r>
        <w:rPr>
          <w:sz w:val="28"/>
        </w:rPr>
        <w:t xml:space="preserve">МУ «Бубинский сельский дом культуры Структурное подразделение Кониплотнический дом культуры» </w:t>
      </w:r>
      <w:proofErr w:type="spellStart"/>
      <w:r>
        <w:rPr>
          <w:sz w:val="28"/>
        </w:rPr>
        <w:t>д.Б.Самылово</w:t>
      </w:r>
      <w:proofErr w:type="spellEnd"/>
      <w:r>
        <w:rPr>
          <w:sz w:val="28"/>
        </w:rPr>
        <w:t xml:space="preserve">. ул. </w:t>
      </w:r>
      <w:proofErr w:type="spellStart"/>
      <w:r>
        <w:rPr>
          <w:sz w:val="28"/>
        </w:rPr>
        <w:t>Самыловская</w:t>
      </w:r>
      <w:proofErr w:type="spellEnd"/>
      <w:r>
        <w:rPr>
          <w:sz w:val="28"/>
        </w:rPr>
        <w:t>, 13;</w:t>
      </w:r>
    </w:p>
    <w:p w:rsidR="00043B41" w:rsidRDefault="00043B41" w:rsidP="00161A95">
      <w:pPr>
        <w:jc w:val="both"/>
        <w:rPr>
          <w:sz w:val="28"/>
        </w:rPr>
      </w:pPr>
      <w:r>
        <w:rPr>
          <w:sz w:val="28"/>
        </w:rPr>
        <w:t>МУ «Бубинская сельская библиотека им.</w:t>
      </w:r>
      <w:r w:rsidR="00D23D9D">
        <w:rPr>
          <w:sz w:val="28"/>
        </w:rPr>
        <w:t xml:space="preserve"> </w:t>
      </w:r>
      <w:r>
        <w:rPr>
          <w:sz w:val="28"/>
        </w:rPr>
        <w:t>Ф.Ф. Павленкова» с.</w:t>
      </w:r>
      <w:r w:rsidR="00D23D9D">
        <w:rPr>
          <w:sz w:val="28"/>
        </w:rPr>
        <w:t xml:space="preserve"> </w:t>
      </w:r>
      <w:r>
        <w:rPr>
          <w:sz w:val="28"/>
        </w:rPr>
        <w:t>Буб, ул.</w:t>
      </w:r>
      <w:r w:rsidR="00D23D9D">
        <w:rPr>
          <w:sz w:val="28"/>
        </w:rPr>
        <w:t xml:space="preserve"> </w:t>
      </w:r>
      <w:r>
        <w:rPr>
          <w:sz w:val="28"/>
        </w:rPr>
        <w:t>Бубинская, 6.</w:t>
      </w:r>
    </w:p>
    <w:p w:rsidR="00AA0D4B" w:rsidRDefault="006C481C" w:rsidP="00AA0D4B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AA0D4B">
        <w:rPr>
          <w:sz w:val="28"/>
        </w:rPr>
        <w:t xml:space="preserve">3.3. На территории образовательных учреждений: </w:t>
      </w:r>
    </w:p>
    <w:p w:rsidR="00AA0D4B" w:rsidRDefault="00AA0D4B" w:rsidP="00AA0D4B">
      <w:pPr>
        <w:jc w:val="both"/>
        <w:rPr>
          <w:sz w:val="28"/>
        </w:rPr>
      </w:pPr>
      <w:r>
        <w:rPr>
          <w:sz w:val="28"/>
        </w:rPr>
        <w:t>МБОУ «Бубинская СОШ» с. Буб, ул. Бубинская</w:t>
      </w:r>
      <w:proofErr w:type="gramStart"/>
      <w:r>
        <w:rPr>
          <w:sz w:val="28"/>
        </w:rPr>
        <w:t>,  ;</w:t>
      </w:r>
      <w:proofErr w:type="gramEnd"/>
    </w:p>
    <w:p w:rsidR="00AA0D4B" w:rsidRDefault="00AA0D4B" w:rsidP="00AA0D4B">
      <w:pPr>
        <w:jc w:val="both"/>
        <w:rPr>
          <w:sz w:val="28"/>
        </w:rPr>
      </w:pPr>
      <w:r>
        <w:rPr>
          <w:sz w:val="28"/>
        </w:rPr>
        <w:t xml:space="preserve">МБДОУ «Бубинский детский сад» с. Буб, ул. </w:t>
      </w:r>
      <w:proofErr w:type="gramStart"/>
      <w:r>
        <w:rPr>
          <w:sz w:val="28"/>
        </w:rPr>
        <w:t>Молодежная</w:t>
      </w:r>
      <w:proofErr w:type="gramEnd"/>
      <w:r>
        <w:rPr>
          <w:sz w:val="28"/>
        </w:rPr>
        <w:t>, 4;</w:t>
      </w:r>
    </w:p>
    <w:p w:rsidR="00AA0D4B" w:rsidRDefault="00AA0D4B" w:rsidP="00AA0D4B">
      <w:pPr>
        <w:jc w:val="both"/>
        <w:rPr>
          <w:sz w:val="28"/>
        </w:rPr>
      </w:pPr>
      <w:r>
        <w:rPr>
          <w:sz w:val="28"/>
        </w:rPr>
        <w:t xml:space="preserve">МБОУ «Кониплотническая ООШ» структурное подразделение детский сад д. Б. Самылово, ул. </w:t>
      </w:r>
      <w:proofErr w:type="spellStart"/>
      <w:r>
        <w:rPr>
          <w:sz w:val="28"/>
        </w:rPr>
        <w:t>Самыловская</w:t>
      </w:r>
      <w:proofErr w:type="spellEnd"/>
      <w:r>
        <w:rPr>
          <w:sz w:val="28"/>
        </w:rPr>
        <w:t xml:space="preserve">, 16, ул. </w:t>
      </w:r>
      <w:proofErr w:type="spellStart"/>
      <w:r>
        <w:rPr>
          <w:sz w:val="28"/>
        </w:rPr>
        <w:t>Моложежная</w:t>
      </w:r>
      <w:proofErr w:type="spellEnd"/>
      <w:r>
        <w:rPr>
          <w:sz w:val="28"/>
        </w:rPr>
        <w:t>, 6;</w:t>
      </w:r>
    </w:p>
    <w:p w:rsidR="00AA0D4B" w:rsidRDefault="00AA0D4B" w:rsidP="00AA0D4B">
      <w:pPr>
        <w:jc w:val="both"/>
        <w:rPr>
          <w:sz w:val="28"/>
        </w:rPr>
      </w:pPr>
      <w:r>
        <w:rPr>
          <w:sz w:val="28"/>
        </w:rPr>
        <w:t xml:space="preserve">МБОУ «Усть-Бубинская ООШ»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сть-Буб</w:t>
      </w:r>
      <w:proofErr w:type="spellEnd"/>
      <w:r>
        <w:rPr>
          <w:sz w:val="28"/>
        </w:rPr>
        <w:t>, ул.Красногвардейская, 1;</w:t>
      </w:r>
    </w:p>
    <w:p w:rsidR="00AA0D4B" w:rsidRDefault="00AA0D4B" w:rsidP="00AA0D4B">
      <w:pPr>
        <w:jc w:val="both"/>
        <w:rPr>
          <w:sz w:val="28"/>
        </w:rPr>
      </w:pPr>
      <w:r>
        <w:rPr>
          <w:sz w:val="28"/>
        </w:rPr>
        <w:t xml:space="preserve">МБДОУ «Усть-Бубинский детский сад»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сть-Буб</w:t>
      </w:r>
      <w:proofErr w:type="spellEnd"/>
      <w:r>
        <w:rPr>
          <w:sz w:val="28"/>
        </w:rPr>
        <w:t>, ул.Центральная, 2;</w:t>
      </w:r>
    </w:p>
    <w:p w:rsidR="00AA0D4B" w:rsidRDefault="00AA0D4B" w:rsidP="00AA0D4B">
      <w:pPr>
        <w:jc w:val="both"/>
        <w:rPr>
          <w:sz w:val="28"/>
        </w:rPr>
      </w:pPr>
      <w:r>
        <w:rPr>
          <w:sz w:val="28"/>
        </w:rPr>
        <w:t>МБДОУ «</w:t>
      </w:r>
      <w:proofErr w:type="spellStart"/>
      <w:r>
        <w:rPr>
          <w:sz w:val="28"/>
        </w:rPr>
        <w:t>Бровилятский</w:t>
      </w:r>
      <w:proofErr w:type="spellEnd"/>
      <w:r>
        <w:rPr>
          <w:sz w:val="28"/>
        </w:rPr>
        <w:t xml:space="preserve"> детский сад»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ровилята</w:t>
      </w:r>
      <w:proofErr w:type="spellEnd"/>
      <w:r>
        <w:rPr>
          <w:sz w:val="28"/>
        </w:rPr>
        <w:t>, ул.Трудовая, 22.</w:t>
      </w:r>
    </w:p>
    <w:p w:rsidR="00043B41" w:rsidRDefault="006C481C" w:rsidP="00AA0D4B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D23D9D">
        <w:rPr>
          <w:sz w:val="28"/>
        </w:rPr>
        <w:t>3</w:t>
      </w:r>
      <w:r w:rsidR="00043B41">
        <w:rPr>
          <w:sz w:val="28"/>
        </w:rPr>
        <w:t>.</w:t>
      </w:r>
      <w:r w:rsidR="00AA0D4B">
        <w:rPr>
          <w:sz w:val="28"/>
        </w:rPr>
        <w:t>4</w:t>
      </w:r>
      <w:r w:rsidR="00AC3166">
        <w:rPr>
          <w:sz w:val="28"/>
        </w:rPr>
        <w:t>. Территория зеленой зоны с.</w:t>
      </w:r>
      <w:r w:rsidR="00D23D9D">
        <w:rPr>
          <w:sz w:val="28"/>
        </w:rPr>
        <w:t xml:space="preserve"> </w:t>
      </w:r>
      <w:r w:rsidR="00AC3166">
        <w:rPr>
          <w:sz w:val="28"/>
        </w:rPr>
        <w:t>Буб, ул.</w:t>
      </w:r>
      <w:r w:rsidR="00D23D9D">
        <w:rPr>
          <w:sz w:val="28"/>
        </w:rPr>
        <w:t xml:space="preserve"> </w:t>
      </w:r>
      <w:r w:rsidR="00AC3166">
        <w:rPr>
          <w:sz w:val="28"/>
        </w:rPr>
        <w:t>Молодежная</w:t>
      </w:r>
      <w:r w:rsidR="00D23D9D">
        <w:rPr>
          <w:sz w:val="28"/>
        </w:rPr>
        <w:t>.</w:t>
      </w:r>
      <w:r w:rsidR="00AC3166">
        <w:rPr>
          <w:sz w:val="28"/>
        </w:rPr>
        <w:t xml:space="preserve"> </w:t>
      </w:r>
    </w:p>
    <w:p w:rsidR="00176EED" w:rsidRDefault="00405443" w:rsidP="00161A95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C481C">
        <w:rPr>
          <w:sz w:val="28"/>
        </w:rPr>
        <w:t xml:space="preserve"> </w:t>
      </w:r>
      <w:r w:rsidR="00AA0D4B">
        <w:rPr>
          <w:sz w:val="28"/>
        </w:rPr>
        <w:t>3</w:t>
      </w:r>
      <w:r w:rsidR="00C67003">
        <w:rPr>
          <w:sz w:val="28"/>
        </w:rPr>
        <w:t>.</w:t>
      </w:r>
      <w:r w:rsidR="00AA0D4B">
        <w:rPr>
          <w:sz w:val="28"/>
        </w:rPr>
        <w:t>5</w:t>
      </w:r>
      <w:r w:rsidR="00C67003">
        <w:rPr>
          <w:sz w:val="28"/>
        </w:rPr>
        <w:t>. Игровые и спортивные площадки:</w:t>
      </w:r>
    </w:p>
    <w:p w:rsidR="00C67003" w:rsidRDefault="00C67003" w:rsidP="00161A95">
      <w:pPr>
        <w:jc w:val="both"/>
        <w:rPr>
          <w:sz w:val="28"/>
        </w:rPr>
      </w:pPr>
      <w:r>
        <w:rPr>
          <w:sz w:val="28"/>
        </w:rPr>
        <w:t xml:space="preserve">- спортивная площадка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сть-Буб</w:t>
      </w:r>
      <w:proofErr w:type="spellEnd"/>
      <w:r>
        <w:rPr>
          <w:sz w:val="28"/>
        </w:rPr>
        <w:t>, ул.Центральная;</w:t>
      </w:r>
    </w:p>
    <w:p w:rsidR="00C67003" w:rsidRDefault="00C67003" w:rsidP="00161A95">
      <w:pPr>
        <w:jc w:val="both"/>
        <w:rPr>
          <w:sz w:val="28"/>
        </w:rPr>
      </w:pPr>
      <w:r>
        <w:rPr>
          <w:sz w:val="28"/>
        </w:rPr>
        <w:t xml:space="preserve">- спортивная площадка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сть-Буб</w:t>
      </w:r>
      <w:proofErr w:type="spellEnd"/>
      <w:r>
        <w:rPr>
          <w:sz w:val="28"/>
        </w:rPr>
        <w:t>, ул.Н.Старкова;</w:t>
      </w:r>
    </w:p>
    <w:p w:rsidR="00C67003" w:rsidRDefault="00C67003" w:rsidP="00161A95">
      <w:pPr>
        <w:jc w:val="both"/>
        <w:rPr>
          <w:sz w:val="28"/>
        </w:rPr>
      </w:pPr>
      <w:r>
        <w:rPr>
          <w:sz w:val="28"/>
        </w:rPr>
        <w:t>- спортивная площадка МБДОУ «Бубинская СОШ»;</w:t>
      </w:r>
    </w:p>
    <w:p w:rsidR="00C67003" w:rsidRDefault="00C67003" w:rsidP="00161A95">
      <w:pPr>
        <w:jc w:val="both"/>
        <w:rPr>
          <w:sz w:val="28"/>
        </w:rPr>
      </w:pPr>
      <w:r>
        <w:rPr>
          <w:sz w:val="28"/>
        </w:rPr>
        <w:t>- спортивная площадка МБДОУ «Кониплотническая ООШ»;</w:t>
      </w:r>
    </w:p>
    <w:p w:rsidR="00C67003" w:rsidRDefault="00C67003" w:rsidP="00161A95">
      <w:pPr>
        <w:jc w:val="both"/>
        <w:rPr>
          <w:sz w:val="28"/>
        </w:rPr>
      </w:pPr>
      <w:r>
        <w:rPr>
          <w:sz w:val="28"/>
        </w:rPr>
        <w:t>- спортивная площадка д. Кичаново около пруда;</w:t>
      </w:r>
    </w:p>
    <w:p w:rsidR="00C67003" w:rsidRDefault="00C67003" w:rsidP="00161A95">
      <w:pPr>
        <w:jc w:val="both"/>
        <w:rPr>
          <w:sz w:val="28"/>
        </w:rPr>
      </w:pPr>
      <w:r>
        <w:rPr>
          <w:sz w:val="28"/>
        </w:rPr>
        <w:t xml:space="preserve">- игровая площадка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.Я</w:t>
      </w:r>
      <w:proofErr w:type="gramEnd"/>
      <w:r>
        <w:rPr>
          <w:sz w:val="28"/>
        </w:rPr>
        <w:t>кимово</w:t>
      </w:r>
      <w:proofErr w:type="spellEnd"/>
      <w:r>
        <w:rPr>
          <w:sz w:val="28"/>
        </w:rPr>
        <w:t>, ул.Молодежная.</w:t>
      </w:r>
    </w:p>
    <w:p w:rsidR="00AA0D4B" w:rsidRDefault="006C481C" w:rsidP="00161A95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AA0D4B">
        <w:rPr>
          <w:sz w:val="28"/>
        </w:rPr>
        <w:t xml:space="preserve">3.6. </w:t>
      </w:r>
      <w:r>
        <w:rPr>
          <w:sz w:val="28"/>
        </w:rPr>
        <w:t>Территории о</w:t>
      </w:r>
      <w:r w:rsidR="00AA0D4B">
        <w:rPr>
          <w:sz w:val="28"/>
        </w:rPr>
        <w:t>рганизаци</w:t>
      </w:r>
      <w:r>
        <w:rPr>
          <w:sz w:val="28"/>
        </w:rPr>
        <w:t>й</w:t>
      </w:r>
      <w:r w:rsidR="00AA0D4B">
        <w:rPr>
          <w:sz w:val="28"/>
        </w:rPr>
        <w:t xml:space="preserve"> разных форм собственности</w:t>
      </w:r>
      <w:r>
        <w:rPr>
          <w:sz w:val="28"/>
        </w:rPr>
        <w:t>.</w:t>
      </w:r>
    </w:p>
    <w:p w:rsidR="006C481C" w:rsidRDefault="006C481C" w:rsidP="00161A95">
      <w:pPr>
        <w:jc w:val="both"/>
        <w:rPr>
          <w:sz w:val="28"/>
        </w:rPr>
      </w:pPr>
      <w:r>
        <w:rPr>
          <w:sz w:val="28"/>
        </w:rPr>
        <w:t xml:space="preserve">       3.7. Лесные массивы вокруг населенных пунктов Бубинского сельского поселения.</w:t>
      </w:r>
    </w:p>
    <w:p w:rsidR="00C67003" w:rsidRDefault="00AA0D4B" w:rsidP="00161A95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C481C">
        <w:rPr>
          <w:sz w:val="28"/>
        </w:rPr>
        <w:t xml:space="preserve">  </w:t>
      </w:r>
      <w:r>
        <w:rPr>
          <w:sz w:val="28"/>
        </w:rPr>
        <w:t>4</w:t>
      </w:r>
      <w:r w:rsidR="00C67003">
        <w:rPr>
          <w:sz w:val="28"/>
        </w:rPr>
        <w:t>. Утвердить порядок, способ размещения и требования к информации о недопущении нахождения детей в местах определенных настоящим постановлением. Приложение 1.</w:t>
      </w:r>
    </w:p>
    <w:p w:rsidR="00C67003" w:rsidRDefault="00AA0D4B" w:rsidP="00161A95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C481C">
        <w:rPr>
          <w:sz w:val="28"/>
        </w:rPr>
        <w:t xml:space="preserve"> </w:t>
      </w:r>
      <w:r>
        <w:rPr>
          <w:sz w:val="28"/>
        </w:rPr>
        <w:t>5</w:t>
      </w:r>
      <w:r w:rsidR="00C67003">
        <w:rPr>
          <w:sz w:val="28"/>
        </w:rPr>
        <w:t>. Постановление администрации Бубинского сельского поселения от 25.07.2012г. № 55 «Об утверждении перечня мест на территории Бубинского сельского поселения,  нахождение в которых может причинить вред здоровью детей их физическому, интеллектуальному, психическому, духовному и нравственному развитию»</w:t>
      </w:r>
      <w:r w:rsidR="00405443">
        <w:rPr>
          <w:sz w:val="28"/>
        </w:rPr>
        <w:t xml:space="preserve"> считать утратившим силу.</w:t>
      </w:r>
    </w:p>
    <w:p w:rsidR="00405443" w:rsidRDefault="00AA0D4B" w:rsidP="00161A95">
      <w:pPr>
        <w:jc w:val="both"/>
        <w:rPr>
          <w:sz w:val="28"/>
        </w:rPr>
      </w:pPr>
      <w:r>
        <w:rPr>
          <w:sz w:val="28"/>
        </w:rPr>
        <w:t xml:space="preserve">       6</w:t>
      </w:r>
      <w:r w:rsidR="00405443">
        <w:rPr>
          <w:sz w:val="28"/>
        </w:rPr>
        <w:t xml:space="preserve">. </w:t>
      </w:r>
      <w:proofErr w:type="gramStart"/>
      <w:r w:rsidR="00405443">
        <w:rPr>
          <w:sz w:val="28"/>
        </w:rPr>
        <w:t>Контроль за</w:t>
      </w:r>
      <w:proofErr w:type="gramEnd"/>
      <w:r w:rsidR="00405443">
        <w:rPr>
          <w:sz w:val="28"/>
        </w:rPr>
        <w:t xml:space="preserve"> исполнением постановления возложить на помощника главы администрации по социальным вопросам. </w:t>
      </w:r>
    </w:p>
    <w:p w:rsidR="00405443" w:rsidRDefault="00405443" w:rsidP="00161A95">
      <w:pPr>
        <w:jc w:val="both"/>
        <w:rPr>
          <w:sz w:val="28"/>
        </w:rPr>
      </w:pPr>
    </w:p>
    <w:p w:rsidR="00405443" w:rsidRDefault="00405443" w:rsidP="00161A95">
      <w:pPr>
        <w:jc w:val="both"/>
        <w:rPr>
          <w:sz w:val="28"/>
        </w:rPr>
      </w:pPr>
    </w:p>
    <w:p w:rsidR="00405443" w:rsidRDefault="00405443" w:rsidP="00161A95">
      <w:pPr>
        <w:jc w:val="both"/>
        <w:rPr>
          <w:sz w:val="28"/>
        </w:rPr>
      </w:pPr>
      <w:r>
        <w:rPr>
          <w:sz w:val="28"/>
        </w:rPr>
        <w:t>Глава поселения                                                                              Н.А. Саначев</w:t>
      </w:r>
    </w:p>
    <w:p w:rsidR="00C67003" w:rsidRDefault="00C67003" w:rsidP="00161A95">
      <w:pPr>
        <w:jc w:val="both"/>
        <w:rPr>
          <w:sz w:val="28"/>
        </w:rPr>
      </w:pPr>
    </w:p>
    <w:p w:rsidR="006C481C" w:rsidRDefault="006C481C" w:rsidP="00161A95">
      <w:pPr>
        <w:jc w:val="both"/>
        <w:rPr>
          <w:sz w:val="28"/>
        </w:rPr>
      </w:pPr>
    </w:p>
    <w:p w:rsidR="00CA2F7B" w:rsidRDefault="00CA2F7B" w:rsidP="00161A95">
      <w:pPr>
        <w:jc w:val="both"/>
        <w:rPr>
          <w:sz w:val="28"/>
        </w:rPr>
      </w:pPr>
    </w:p>
    <w:p w:rsidR="00CA2F7B" w:rsidRDefault="00CA2F7B" w:rsidP="00161A95">
      <w:pPr>
        <w:jc w:val="both"/>
        <w:rPr>
          <w:sz w:val="28"/>
        </w:rPr>
      </w:pPr>
    </w:p>
    <w:p w:rsidR="00CA2F7B" w:rsidRDefault="00CA2F7B" w:rsidP="00161A95">
      <w:pPr>
        <w:jc w:val="both"/>
        <w:rPr>
          <w:sz w:val="28"/>
        </w:rPr>
      </w:pPr>
    </w:p>
    <w:p w:rsidR="00CA2F7B" w:rsidRDefault="00CA2F7B" w:rsidP="00161A95">
      <w:pPr>
        <w:jc w:val="both"/>
        <w:rPr>
          <w:sz w:val="28"/>
        </w:rPr>
      </w:pPr>
    </w:p>
    <w:p w:rsidR="00CA2F7B" w:rsidRPr="00CA2F7B" w:rsidRDefault="00CA2F7B" w:rsidP="00CA2F7B">
      <w:pPr>
        <w:ind w:firstLine="6096"/>
        <w:jc w:val="both"/>
        <w:rPr>
          <w:sz w:val="24"/>
          <w:szCs w:val="24"/>
        </w:rPr>
      </w:pPr>
      <w:r w:rsidRPr="00CA2F7B">
        <w:rPr>
          <w:sz w:val="24"/>
          <w:szCs w:val="24"/>
        </w:rPr>
        <w:lastRenderedPageBreak/>
        <w:t>УТВЕРЖДЕН</w:t>
      </w:r>
    </w:p>
    <w:p w:rsidR="00CA2F7B" w:rsidRPr="00CA2F7B" w:rsidRDefault="00CA2F7B" w:rsidP="00CA2F7B">
      <w:pPr>
        <w:ind w:firstLine="6096"/>
        <w:jc w:val="both"/>
        <w:rPr>
          <w:sz w:val="24"/>
          <w:szCs w:val="24"/>
        </w:rPr>
      </w:pPr>
      <w:r w:rsidRPr="00CA2F7B">
        <w:rPr>
          <w:sz w:val="24"/>
          <w:szCs w:val="24"/>
        </w:rPr>
        <w:t>постановлением администрации</w:t>
      </w:r>
    </w:p>
    <w:p w:rsidR="00CA2F7B" w:rsidRPr="00CA2F7B" w:rsidRDefault="00CA2F7B" w:rsidP="00CA2F7B">
      <w:pPr>
        <w:ind w:firstLine="6096"/>
        <w:jc w:val="both"/>
        <w:rPr>
          <w:sz w:val="24"/>
          <w:szCs w:val="24"/>
        </w:rPr>
      </w:pPr>
      <w:r w:rsidRPr="00CA2F7B">
        <w:rPr>
          <w:sz w:val="24"/>
          <w:szCs w:val="24"/>
        </w:rPr>
        <w:t>Бубинского сельского поселения</w:t>
      </w:r>
    </w:p>
    <w:p w:rsidR="00CA2F7B" w:rsidRPr="00CA2F7B" w:rsidRDefault="00CA2F7B" w:rsidP="00CA2F7B">
      <w:pPr>
        <w:ind w:firstLine="6096"/>
        <w:jc w:val="both"/>
        <w:rPr>
          <w:sz w:val="24"/>
          <w:szCs w:val="24"/>
        </w:rPr>
      </w:pPr>
      <w:r w:rsidRPr="00CA2F7B">
        <w:rPr>
          <w:sz w:val="24"/>
          <w:szCs w:val="24"/>
        </w:rPr>
        <w:t>от 04.10.2017  № 69</w:t>
      </w:r>
    </w:p>
    <w:p w:rsidR="006C481C" w:rsidRDefault="006C481C" w:rsidP="00161A95">
      <w:pPr>
        <w:jc w:val="both"/>
        <w:rPr>
          <w:sz w:val="28"/>
        </w:rPr>
      </w:pPr>
    </w:p>
    <w:p w:rsidR="006C481C" w:rsidRDefault="00CA2F7B" w:rsidP="00CA2F7B">
      <w:pPr>
        <w:jc w:val="center"/>
        <w:rPr>
          <w:sz w:val="28"/>
        </w:rPr>
      </w:pPr>
      <w:r>
        <w:rPr>
          <w:sz w:val="28"/>
        </w:rPr>
        <w:t>Порядок, способ размещения и требования к наглядной информации, которая должна быть размещена в местах или на объектах, где запрещено нахождение детей или, где их доступ ограничен.</w:t>
      </w:r>
    </w:p>
    <w:p w:rsidR="00CA2F7B" w:rsidRDefault="00CA2F7B" w:rsidP="00CA2F7B">
      <w:pPr>
        <w:jc w:val="center"/>
        <w:rPr>
          <w:sz w:val="28"/>
        </w:rPr>
      </w:pPr>
    </w:p>
    <w:p w:rsidR="00CA2F7B" w:rsidRDefault="00CA2F7B" w:rsidP="00CA2F7B">
      <w:pPr>
        <w:jc w:val="both"/>
        <w:rPr>
          <w:sz w:val="28"/>
        </w:rPr>
      </w:pPr>
      <w:r>
        <w:rPr>
          <w:sz w:val="28"/>
        </w:rPr>
        <w:t xml:space="preserve">       Настоящий Порядок разработан с целью информирования детей, их родителей (иных законных представителей), лиц, осуществляющих мероприятия с участием детей о местах, нахождение в которых детей запрещено, либо их доступ ограничен.</w:t>
      </w:r>
    </w:p>
    <w:p w:rsidR="00CA2F7B" w:rsidRDefault="00CA2F7B" w:rsidP="00CA2F7B">
      <w:pPr>
        <w:jc w:val="both"/>
        <w:rPr>
          <w:sz w:val="28"/>
        </w:rPr>
      </w:pPr>
      <w:r>
        <w:rPr>
          <w:sz w:val="28"/>
        </w:rPr>
        <w:t xml:space="preserve">       Статья 1. </w:t>
      </w:r>
      <w:r w:rsidRPr="008D1347">
        <w:rPr>
          <w:sz w:val="28"/>
        </w:rPr>
        <w:t>Общие положения</w:t>
      </w:r>
    </w:p>
    <w:p w:rsidR="00CA2F7B" w:rsidRDefault="00CA2F7B" w:rsidP="00CA2F7B">
      <w:pPr>
        <w:jc w:val="both"/>
        <w:rPr>
          <w:sz w:val="28"/>
        </w:rPr>
      </w:pPr>
      <w:r>
        <w:rPr>
          <w:sz w:val="28"/>
        </w:rPr>
        <w:t xml:space="preserve">       1. </w:t>
      </w:r>
      <w:proofErr w:type="gramStart"/>
      <w:r>
        <w:rPr>
          <w:sz w:val="28"/>
        </w:rPr>
        <w:t xml:space="preserve">Настоящий Порядок принят в соответствии с </w:t>
      </w:r>
      <w:r w:rsidR="0071261A">
        <w:rPr>
          <w:sz w:val="28"/>
        </w:rPr>
        <w:t>Федеральными законами от 24.07.1998 № 124-ФЗ «Об основных гарантиях прав ребенка в Российской Федерации», от 24.06.1999 № 120-ФЗ «Об основах системы профилактики безнадзорности и правонарушений несовершеннолетних», Законом Пермского края от 31.10.2011 № 844-ПК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  <w:proofErr w:type="gramEnd"/>
    </w:p>
    <w:p w:rsidR="00D6374C" w:rsidRDefault="0071261A" w:rsidP="00CA2F7B">
      <w:pPr>
        <w:jc w:val="both"/>
        <w:rPr>
          <w:sz w:val="28"/>
        </w:rPr>
      </w:pPr>
      <w:r>
        <w:rPr>
          <w:sz w:val="28"/>
        </w:rPr>
        <w:t xml:space="preserve">      2. </w:t>
      </w:r>
      <w:proofErr w:type="gramStart"/>
      <w:r>
        <w:rPr>
          <w:sz w:val="28"/>
        </w:rPr>
        <w:t>Настоящий Порядок определяет правила размещения, а также требования к информации о местах, нахождение в которых</w:t>
      </w:r>
      <w:r w:rsidR="00111A3D">
        <w:rPr>
          <w:sz w:val="28"/>
        </w:rPr>
        <w:t xml:space="preserve"> может причинить вред здоровью детей, их физическому, интеллектуальному, психическому, духовному и нравственному развитию, нахождение в которых </w:t>
      </w:r>
      <w:r w:rsidR="00D6374C">
        <w:rPr>
          <w:sz w:val="28"/>
        </w:rPr>
        <w:t xml:space="preserve">не допускается </w:t>
      </w:r>
      <w:r w:rsidR="00111A3D">
        <w:rPr>
          <w:sz w:val="28"/>
        </w:rPr>
        <w:t>детей в возрасте до 18 лет</w:t>
      </w:r>
      <w:r w:rsidR="00D6374C">
        <w:rPr>
          <w:sz w:val="28"/>
        </w:rPr>
        <w:t xml:space="preserve">, </w:t>
      </w:r>
      <w:r w:rsidR="00912748">
        <w:rPr>
          <w:sz w:val="28"/>
        </w:rPr>
        <w:t>и об общественных местах, в которых не допускается нахождение детей, не достигших</w:t>
      </w:r>
      <w:r w:rsidR="00D6374C">
        <w:rPr>
          <w:sz w:val="28"/>
        </w:rPr>
        <w:t xml:space="preserve"> возраста 16 лет, в ночное время без сопровождения родителей</w:t>
      </w:r>
      <w:proofErr w:type="gramEnd"/>
      <w:r w:rsidR="00D6374C">
        <w:rPr>
          <w:sz w:val="28"/>
        </w:rPr>
        <w:t xml:space="preserve"> (иных законных представителей) или лиц, осуществляющих мероприятия с участием детей.</w:t>
      </w:r>
    </w:p>
    <w:p w:rsidR="00D6374C" w:rsidRDefault="00D6374C" w:rsidP="00CA2F7B">
      <w:pPr>
        <w:jc w:val="both"/>
        <w:rPr>
          <w:sz w:val="28"/>
        </w:rPr>
      </w:pPr>
      <w:r>
        <w:rPr>
          <w:sz w:val="28"/>
        </w:rPr>
        <w:t xml:space="preserve">       3. Настоящий Порядок действует на всей территории Бубинского сельского поселения Сивинского муниципального района Пермского края и обязателен для исполнения всеми юридическими лицами или </w:t>
      </w:r>
      <w:proofErr w:type="gramStart"/>
      <w:r>
        <w:rPr>
          <w:sz w:val="28"/>
        </w:rPr>
        <w:t>гражданами</w:t>
      </w:r>
      <w:proofErr w:type="gramEnd"/>
      <w:r>
        <w:rPr>
          <w:sz w:val="28"/>
        </w:rPr>
        <w:t xml:space="preserve"> осуществляющими предпринимательскую деятельность без образования юридического лица, чьи объекты (помещения, территории) включены в перечень мест, где детям до 18 лет нельзя находиться вообще и общественных мест, где дети до 16 лет в ночное время могут находиться только в присутствии уполномоченных лиц (далее по тексту</w:t>
      </w:r>
      <w:r w:rsidR="008D1347">
        <w:rPr>
          <w:sz w:val="28"/>
        </w:rPr>
        <w:t xml:space="preserve"> </w:t>
      </w:r>
      <w:r>
        <w:rPr>
          <w:sz w:val="28"/>
        </w:rPr>
        <w:t>-</w:t>
      </w:r>
      <w:r w:rsidR="008D1347">
        <w:rPr>
          <w:sz w:val="28"/>
        </w:rPr>
        <w:t xml:space="preserve"> </w:t>
      </w:r>
      <w:r>
        <w:rPr>
          <w:sz w:val="28"/>
        </w:rPr>
        <w:t>Перечень).</w:t>
      </w:r>
    </w:p>
    <w:p w:rsidR="008D1347" w:rsidRDefault="00D6374C" w:rsidP="00CA2F7B">
      <w:pPr>
        <w:jc w:val="both"/>
        <w:rPr>
          <w:sz w:val="28"/>
        </w:rPr>
      </w:pPr>
      <w:r>
        <w:rPr>
          <w:sz w:val="28"/>
        </w:rPr>
        <w:t xml:space="preserve">       4. Наглядная агитация размещается на всех</w:t>
      </w:r>
      <w:r w:rsidR="008D1347">
        <w:rPr>
          <w:sz w:val="28"/>
        </w:rPr>
        <w:t xml:space="preserve"> </w:t>
      </w:r>
      <w:r>
        <w:rPr>
          <w:sz w:val="28"/>
        </w:rPr>
        <w:t xml:space="preserve">объектах (на территориях, в помещениях), принадлежащих юридическим лицам или гражданам, </w:t>
      </w:r>
      <w:r w:rsidR="008D1347">
        <w:rPr>
          <w:sz w:val="28"/>
        </w:rPr>
        <w:t>осуществляющим без образования юридического лица на правах собственности или иных правах.</w:t>
      </w:r>
    </w:p>
    <w:p w:rsidR="00D6374C" w:rsidRDefault="008D1347" w:rsidP="00CA2F7B">
      <w:pPr>
        <w:jc w:val="both"/>
        <w:rPr>
          <w:sz w:val="28"/>
        </w:rPr>
      </w:pPr>
      <w:r>
        <w:rPr>
          <w:sz w:val="28"/>
        </w:rPr>
        <w:t xml:space="preserve">       Статья 2. </w:t>
      </w:r>
      <w:r w:rsidRPr="008D1347">
        <w:rPr>
          <w:sz w:val="28"/>
        </w:rPr>
        <w:t>Способ размещения и требования к наглядной информации.</w:t>
      </w:r>
      <w:r>
        <w:rPr>
          <w:sz w:val="28"/>
        </w:rPr>
        <w:t xml:space="preserve"> </w:t>
      </w:r>
    </w:p>
    <w:p w:rsidR="008D1347" w:rsidRDefault="008D1347" w:rsidP="00CA2F7B">
      <w:pPr>
        <w:jc w:val="both"/>
        <w:rPr>
          <w:sz w:val="28"/>
        </w:rPr>
      </w:pPr>
      <w:r>
        <w:rPr>
          <w:sz w:val="28"/>
        </w:rPr>
        <w:t xml:space="preserve">       1. Наглядная информация размещается в доступном для ознакомления месте.</w:t>
      </w:r>
    </w:p>
    <w:p w:rsidR="008D1347" w:rsidRDefault="008D1347" w:rsidP="00CA2F7B">
      <w:pPr>
        <w:jc w:val="both"/>
        <w:rPr>
          <w:sz w:val="28"/>
        </w:rPr>
      </w:pPr>
      <w:r>
        <w:rPr>
          <w:sz w:val="28"/>
        </w:rPr>
        <w:t xml:space="preserve">       2. Юридические лица или граждане, осуществляющие предпринимательскую деятельность без образования юридического лица </w:t>
      </w:r>
      <w:r>
        <w:rPr>
          <w:sz w:val="28"/>
        </w:rPr>
        <w:lastRenderedPageBreak/>
        <w:t xml:space="preserve">самостоятельно определяют на принадлежащем им </w:t>
      </w:r>
      <w:proofErr w:type="gramStart"/>
      <w:r>
        <w:rPr>
          <w:sz w:val="28"/>
        </w:rPr>
        <w:t>объекте</w:t>
      </w:r>
      <w:proofErr w:type="gramEnd"/>
      <w:r>
        <w:rPr>
          <w:sz w:val="28"/>
        </w:rPr>
        <w:t xml:space="preserve"> (на территории, в помещении) доступное место расположения наглядной информации.</w:t>
      </w:r>
    </w:p>
    <w:p w:rsidR="008D1347" w:rsidRDefault="008D1347" w:rsidP="00CA2F7B">
      <w:pPr>
        <w:jc w:val="both"/>
        <w:rPr>
          <w:sz w:val="28"/>
        </w:rPr>
      </w:pPr>
      <w:r>
        <w:rPr>
          <w:sz w:val="28"/>
        </w:rPr>
        <w:t xml:space="preserve">       3. Наглядная информация выполняется рукописным или машинописным способом шрифтом не менее 72, на </w:t>
      </w:r>
      <w:proofErr w:type="gramStart"/>
      <w:r>
        <w:rPr>
          <w:sz w:val="28"/>
        </w:rPr>
        <w:t>носителе</w:t>
      </w:r>
      <w:proofErr w:type="gramEnd"/>
      <w:r>
        <w:rPr>
          <w:sz w:val="28"/>
        </w:rPr>
        <w:t xml:space="preserve"> из любого материала, с использованием различным красителей.</w:t>
      </w:r>
    </w:p>
    <w:p w:rsidR="00CF78FC" w:rsidRDefault="008D1347" w:rsidP="00CA2F7B">
      <w:pPr>
        <w:jc w:val="both"/>
        <w:rPr>
          <w:sz w:val="28"/>
        </w:rPr>
      </w:pPr>
      <w:r>
        <w:rPr>
          <w:sz w:val="28"/>
        </w:rPr>
        <w:t xml:space="preserve">       4. Наглядная информация должна содержать указание на запрещен</w:t>
      </w:r>
      <w:r w:rsidR="00CF78FC">
        <w:rPr>
          <w:sz w:val="28"/>
        </w:rPr>
        <w:t>и</w:t>
      </w:r>
      <w:r>
        <w:rPr>
          <w:sz w:val="28"/>
        </w:rPr>
        <w:t xml:space="preserve">е </w:t>
      </w:r>
      <w:r w:rsidR="00CF78FC">
        <w:rPr>
          <w:sz w:val="28"/>
        </w:rPr>
        <w:t>нахождения детей, либо ограничение их доступа на объекты (на территории, в помещении), включенные в Перечень.</w:t>
      </w:r>
    </w:p>
    <w:p w:rsidR="00CF78FC" w:rsidRDefault="00CF78FC" w:rsidP="00CA2F7B">
      <w:pPr>
        <w:jc w:val="both"/>
        <w:rPr>
          <w:sz w:val="28"/>
        </w:rPr>
      </w:pPr>
      <w:r>
        <w:rPr>
          <w:sz w:val="28"/>
        </w:rPr>
        <w:t xml:space="preserve">       Статья 3. Ответственность за нарушение требований, установленных настоящим Порядком.</w:t>
      </w:r>
    </w:p>
    <w:p w:rsidR="00CF78FC" w:rsidRDefault="00CF78FC" w:rsidP="00CA2F7B">
      <w:pPr>
        <w:jc w:val="both"/>
        <w:rPr>
          <w:sz w:val="28"/>
        </w:rPr>
      </w:pPr>
      <w:r>
        <w:rPr>
          <w:sz w:val="28"/>
        </w:rPr>
        <w:t xml:space="preserve">       Лица, виновные в нарушении требований, установленных настоящим Порядком, несут административную ответственность в соответствии с действующим законодательством Пермского края.</w:t>
      </w:r>
    </w:p>
    <w:p w:rsidR="00CF78FC" w:rsidRDefault="00CF78FC" w:rsidP="00CA2F7B">
      <w:pPr>
        <w:jc w:val="both"/>
        <w:rPr>
          <w:sz w:val="28"/>
        </w:rPr>
      </w:pPr>
      <w:r>
        <w:rPr>
          <w:sz w:val="28"/>
        </w:rPr>
        <w:t xml:space="preserve">       Статья 4. Контроль соблюдения требований, установленных настоящим Порядком.</w:t>
      </w:r>
      <w:r w:rsidR="008D1347">
        <w:rPr>
          <w:sz w:val="28"/>
        </w:rPr>
        <w:t xml:space="preserve"> </w:t>
      </w:r>
    </w:p>
    <w:p w:rsidR="008D1347" w:rsidRDefault="00CF78FC" w:rsidP="00CA2F7B">
      <w:pPr>
        <w:jc w:val="both"/>
        <w:rPr>
          <w:sz w:val="28"/>
        </w:rPr>
      </w:pPr>
      <w:r>
        <w:rPr>
          <w:sz w:val="28"/>
        </w:rPr>
        <w:t xml:space="preserve">       Контроль соблюдения </w:t>
      </w:r>
      <w:proofErr w:type="gramStart"/>
      <w:r>
        <w:rPr>
          <w:sz w:val="28"/>
        </w:rPr>
        <w:t>требований, установленных настоящим Порядком осуществляют</w:t>
      </w:r>
      <w:proofErr w:type="gramEnd"/>
      <w:r>
        <w:rPr>
          <w:sz w:val="28"/>
        </w:rPr>
        <w:t xml:space="preserve"> должностные лица органов внутренних дел и органов местного самоуправления в пределах своих полномочий в соответствии с законодательством Пермского края.</w:t>
      </w:r>
      <w:r w:rsidR="008D1347">
        <w:rPr>
          <w:sz w:val="28"/>
        </w:rPr>
        <w:t xml:space="preserve">  </w:t>
      </w:r>
    </w:p>
    <w:p w:rsidR="0071261A" w:rsidRDefault="00D6374C" w:rsidP="00CA2F7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A2F7B" w:rsidRDefault="00CA2F7B" w:rsidP="00CA2F7B">
      <w:pPr>
        <w:jc w:val="both"/>
        <w:rPr>
          <w:sz w:val="28"/>
        </w:rPr>
      </w:pPr>
    </w:p>
    <w:p w:rsidR="006C481C" w:rsidRDefault="006C481C" w:rsidP="00CA2F7B">
      <w:pPr>
        <w:jc w:val="center"/>
        <w:rPr>
          <w:sz w:val="28"/>
        </w:rPr>
      </w:pPr>
    </w:p>
    <w:p w:rsidR="001561CB" w:rsidRDefault="001561CB" w:rsidP="00161A9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CA2F7B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</w:t>
      </w:r>
    </w:p>
    <w:sectPr w:rsidR="001561CB" w:rsidSect="00EA6791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6DA3"/>
    <w:multiLevelType w:val="hybridMultilevel"/>
    <w:tmpl w:val="5DFAB508"/>
    <w:lvl w:ilvl="0" w:tplc="1EC0ED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7D0"/>
    <w:rsid w:val="00027BDC"/>
    <w:rsid w:val="00043B41"/>
    <w:rsid w:val="00050729"/>
    <w:rsid w:val="000E3E70"/>
    <w:rsid w:val="000F7E45"/>
    <w:rsid w:val="00100862"/>
    <w:rsid w:val="00103EF7"/>
    <w:rsid w:val="00111A3D"/>
    <w:rsid w:val="00115BB6"/>
    <w:rsid w:val="00120443"/>
    <w:rsid w:val="001314F7"/>
    <w:rsid w:val="001561CB"/>
    <w:rsid w:val="00161A95"/>
    <w:rsid w:val="00162952"/>
    <w:rsid w:val="00176EED"/>
    <w:rsid w:val="001A02E3"/>
    <w:rsid w:val="001A24F9"/>
    <w:rsid w:val="001D3CA8"/>
    <w:rsid w:val="00240DBF"/>
    <w:rsid w:val="00245D3C"/>
    <w:rsid w:val="00262667"/>
    <w:rsid w:val="002C3EC9"/>
    <w:rsid w:val="003171C5"/>
    <w:rsid w:val="0034045A"/>
    <w:rsid w:val="003551D9"/>
    <w:rsid w:val="003856C3"/>
    <w:rsid w:val="003974C8"/>
    <w:rsid w:val="003F4220"/>
    <w:rsid w:val="00405443"/>
    <w:rsid w:val="00454367"/>
    <w:rsid w:val="00494350"/>
    <w:rsid w:val="004C0858"/>
    <w:rsid w:val="004C34E9"/>
    <w:rsid w:val="004D7FBF"/>
    <w:rsid w:val="00500E65"/>
    <w:rsid w:val="005057FE"/>
    <w:rsid w:val="005564BC"/>
    <w:rsid w:val="005A47D0"/>
    <w:rsid w:val="005F0A6E"/>
    <w:rsid w:val="005F6365"/>
    <w:rsid w:val="006374DB"/>
    <w:rsid w:val="006753E8"/>
    <w:rsid w:val="006B3101"/>
    <w:rsid w:val="006C481C"/>
    <w:rsid w:val="00705D79"/>
    <w:rsid w:val="007108DC"/>
    <w:rsid w:val="0071261A"/>
    <w:rsid w:val="0078735C"/>
    <w:rsid w:val="00817191"/>
    <w:rsid w:val="00841DE2"/>
    <w:rsid w:val="008B0AB6"/>
    <w:rsid w:val="008D1347"/>
    <w:rsid w:val="00903E75"/>
    <w:rsid w:val="00912631"/>
    <w:rsid w:val="00912748"/>
    <w:rsid w:val="0097396C"/>
    <w:rsid w:val="009A6B93"/>
    <w:rsid w:val="009D2770"/>
    <w:rsid w:val="009D499E"/>
    <w:rsid w:val="00A00220"/>
    <w:rsid w:val="00A1767D"/>
    <w:rsid w:val="00A401A6"/>
    <w:rsid w:val="00A561E7"/>
    <w:rsid w:val="00AA0D4B"/>
    <w:rsid w:val="00AB6B67"/>
    <w:rsid w:val="00AC0CCC"/>
    <w:rsid w:val="00AC3166"/>
    <w:rsid w:val="00AF1409"/>
    <w:rsid w:val="00B35B36"/>
    <w:rsid w:val="00B56CBD"/>
    <w:rsid w:val="00B825D3"/>
    <w:rsid w:val="00BB5EC5"/>
    <w:rsid w:val="00BB60A6"/>
    <w:rsid w:val="00BC1A26"/>
    <w:rsid w:val="00C06864"/>
    <w:rsid w:val="00C67003"/>
    <w:rsid w:val="00C74FC6"/>
    <w:rsid w:val="00C82E9A"/>
    <w:rsid w:val="00C90820"/>
    <w:rsid w:val="00CA2F7B"/>
    <w:rsid w:val="00CC7A59"/>
    <w:rsid w:val="00CF78FC"/>
    <w:rsid w:val="00D23D9D"/>
    <w:rsid w:val="00D261BD"/>
    <w:rsid w:val="00D6374C"/>
    <w:rsid w:val="00D75559"/>
    <w:rsid w:val="00DB641D"/>
    <w:rsid w:val="00DE3509"/>
    <w:rsid w:val="00E26A06"/>
    <w:rsid w:val="00E36140"/>
    <w:rsid w:val="00E85A61"/>
    <w:rsid w:val="00EA2488"/>
    <w:rsid w:val="00EA6791"/>
    <w:rsid w:val="00EB2F9B"/>
    <w:rsid w:val="00EB5D38"/>
    <w:rsid w:val="00EC07BA"/>
    <w:rsid w:val="00EC67F6"/>
    <w:rsid w:val="00F159B9"/>
    <w:rsid w:val="00F33C7E"/>
    <w:rsid w:val="00F40119"/>
    <w:rsid w:val="00F82F3E"/>
    <w:rsid w:val="00F9649A"/>
    <w:rsid w:val="00F9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47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Revision"/>
    <w:hidden/>
    <w:uiPriority w:val="99"/>
    <w:semiHidden/>
    <w:rsid w:val="008D1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3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0CC8-9312-4D48-9848-82F77A34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2017-10-25T12:27:00Z</cp:lastPrinted>
  <dcterms:created xsi:type="dcterms:W3CDTF">2016-05-13T12:19:00Z</dcterms:created>
  <dcterms:modified xsi:type="dcterms:W3CDTF">2018-06-14T12:11:00Z</dcterms:modified>
</cp:coreProperties>
</file>