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2053" w:rsidRDefault="00522053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FE3AE" wp14:editId="175E7C7B">
                <wp:simplePos x="0" y="0"/>
                <wp:positionH relativeFrom="column">
                  <wp:posOffset>1241</wp:posOffset>
                </wp:positionH>
                <wp:positionV relativeFrom="paragraph">
                  <wp:posOffset>2174185</wp:posOffset>
                </wp:positionV>
                <wp:extent cx="3005593" cy="15240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93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6F80" w:rsidRPr="00313673" w:rsidRDefault="005D6F80" w:rsidP="00313673">
                            <w:pPr>
                              <w:pStyle w:val="a8"/>
                              <w:jc w:val="both"/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>О внесении изменений в постановление администрации муниципального округа от 25.01.2021 № 69</w:t>
                            </w:r>
                            <w:r w:rsidRPr="0031367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>«</w:t>
                            </w:r>
                            <w:r w:rsidRPr="00313673"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 xml:space="preserve">О мерах по предупреждению причинения вреда здоровью детей, их физическому,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>и</w:t>
                            </w:r>
                            <w:r w:rsidRPr="00313673"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>нтеллектуальному, психическому, духовному и нравственному развитию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val="ru-RU"/>
                              </w:rPr>
                              <w:t>»</w:t>
                            </w:r>
                          </w:p>
                          <w:p w:rsidR="005D6F80" w:rsidRPr="00A35579" w:rsidRDefault="005D6F80" w:rsidP="00522053">
                            <w:pPr>
                              <w:pStyle w:val="a8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1pt;margin-top:171.2pt;width:236.6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" filled="f" stroked="f" strokeweight=".5pt">
                <v:textbox>
                  <w:txbxContent>
                    <w:p w:rsidR="005D6F80" w:rsidRPr="00313673" w:rsidRDefault="005D6F80" w:rsidP="00313673">
                      <w:pPr>
                        <w:pStyle w:val="a8"/>
                        <w:jc w:val="both"/>
                        <w:rPr>
                          <w:b/>
                          <w:bCs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Cs w:val="28"/>
                          <w:lang w:val="ru-RU"/>
                        </w:rPr>
                        <w:t>О внесении изменений в постановление администрации муниципального округа от 25.01.2021 № 69</w:t>
                      </w:r>
                      <w:r w:rsidRPr="00313673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  <w:lang w:val="ru-RU"/>
                        </w:rPr>
                        <w:t>«</w:t>
                      </w:r>
                      <w:r w:rsidRPr="00313673">
                        <w:rPr>
                          <w:b/>
                          <w:bCs/>
                          <w:szCs w:val="28"/>
                          <w:lang w:val="ru-RU"/>
                        </w:rPr>
                        <w:t xml:space="preserve">О мерах по предупреждению причинения вреда здоровью детей, их физическому, </w:t>
                      </w:r>
                      <w:r>
                        <w:rPr>
                          <w:b/>
                          <w:bCs/>
                          <w:szCs w:val="28"/>
                          <w:lang w:val="ru-RU"/>
                        </w:rPr>
                        <w:t>и</w:t>
                      </w:r>
                      <w:r w:rsidRPr="00313673">
                        <w:rPr>
                          <w:b/>
                          <w:bCs/>
                          <w:szCs w:val="28"/>
                          <w:lang w:val="ru-RU"/>
                        </w:rPr>
                        <w:t>нтеллектуальному, психическому, духовному и нравственному развитию</w:t>
                      </w:r>
                      <w:r>
                        <w:rPr>
                          <w:b/>
                          <w:bCs/>
                          <w:szCs w:val="28"/>
                          <w:lang w:val="ru-RU"/>
                        </w:rPr>
                        <w:t>»</w:t>
                      </w:r>
                    </w:p>
                    <w:p w:rsidR="005D6F80" w:rsidRPr="00A35579" w:rsidRDefault="005D6F80" w:rsidP="00522053">
                      <w:pPr>
                        <w:pStyle w:val="a8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F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80" w:rsidRPr="00482A25" w:rsidRDefault="00AE7AFE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5D6F80" w:rsidRPr="00482A25" w:rsidRDefault="00AE7AFE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4FD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80" w:rsidRPr="00482A25" w:rsidRDefault="005D6F80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</w:t>
                            </w:r>
                            <w:r w:rsidR="00AE7AFE"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.02.2021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5D6F80" w:rsidRPr="00482A25" w:rsidRDefault="005D6F80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</w:t>
                      </w:r>
                      <w:r w:rsidR="00AE7AFE">
                        <w:rPr>
                          <w:szCs w:val="28"/>
                          <w:lang w:val="ru-RU"/>
                        </w:rPr>
                        <w:t>2</w:t>
                      </w:r>
                      <w:r>
                        <w:rPr>
                          <w:szCs w:val="28"/>
                          <w:lang w:val="ru-RU"/>
                        </w:rPr>
                        <w:t>.02.2021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4FD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80" w:rsidRDefault="005D6F80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053" w:rsidRDefault="00522053" w:rsidP="00522053"/>
    <w:p w:rsidR="00522053" w:rsidRDefault="00522053" w:rsidP="00522053">
      <w:pPr>
        <w:jc w:val="both"/>
        <w:rPr>
          <w:bCs/>
          <w:szCs w:val="28"/>
        </w:rPr>
      </w:pPr>
    </w:p>
    <w:p w:rsidR="00313673" w:rsidRPr="00130B87" w:rsidRDefault="00313673" w:rsidP="00522053">
      <w:pPr>
        <w:jc w:val="both"/>
        <w:rPr>
          <w:bCs/>
          <w:szCs w:val="28"/>
        </w:rPr>
      </w:pPr>
    </w:p>
    <w:p w:rsidR="00522053" w:rsidRDefault="00522053" w:rsidP="00522053">
      <w:pPr>
        <w:jc w:val="both"/>
        <w:rPr>
          <w:b/>
          <w:bCs/>
          <w:szCs w:val="28"/>
        </w:rPr>
      </w:pPr>
    </w:p>
    <w:p w:rsidR="00313673" w:rsidRDefault="00313673" w:rsidP="00522053">
      <w:pPr>
        <w:jc w:val="both"/>
      </w:pPr>
    </w:p>
    <w:p w:rsidR="00313673" w:rsidRDefault="00313673" w:rsidP="00522053">
      <w:pPr>
        <w:jc w:val="both"/>
      </w:pPr>
    </w:p>
    <w:p w:rsidR="00313673" w:rsidRDefault="00313673" w:rsidP="00522053">
      <w:pPr>
        <w:jc w:val="both"/>
      </w:pPr>
      <w:r>
        <w:tab/>
        <w:t xml:space="preserve">В целях приведения в соответствие с действующим законодательством: </w:t>
      </w:r>
    </w:p>
    <w:p w:rsidR="00313673" w:rsidRDefault="00313673" w:rsidP="00522053">
      <w:pPr>
        <w:jc w:val="both"/>
        <w:rPr>
          <w:bCs/>
        </w:rPr>
      </w:pPr>
      <w:r>
        <w:tab/>
        <w:t xml:space="preserve">1. Внести изменения постановление </w:t>
      </w:r>
      <w:r w:rsidR="0018593C">
        <w:t xml:space="preserve">администрации муниципального округа </w:t>
      </w:r>
      <w:r w:rsidRPr="00313673">
        <w:rPr>
          <w:bCs/>
        </w:rPr>
        <w:t>от 25.01.2021 №</w:t>
      </w:r>
      <w:r w:rsidR="0018593C">
        <w:rPr>
          <w:bCs/>
        </w:rPr>
        <w:t xml:space="preserve"> </w:t>
      </w:r>
      <w:r w:rsidRPr="00313673">
        <w:rPr>
          <w:bCs/>
        </w:rPr>
        <w:t>69</w:t>
      </w:r>
      <w:r w:rsidRPr="00313673">
        <w:t xml:space="preserve"> «</w:t>
      </w:r>
      <w:r w:rsidRPr="00313673">
        <w:rPr>
          <w:bCs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18593C">
        <w:rPr>
          <w:bCs/>
        </w:rPr>
        <w:t xml:space="preserve"> </w:t>
      </w:r>
      <w:r w:rsidR="005D6F80">
        <w:rPr>
          <w:bCs/>
        </w:rPr>
        <w:t>(далее – постановление)</w:t>
      </w:r>
      <w:r>
        <w:rPr>
          <w:bCs/>
        </w:rPr>
        <w:t>.</w:t>
      </w:r>
    </w:p>
    <w:p w:rsidR="00313673" w:rsidRDefault="00313673" w:rsidP="00522053">
      <w:pPr>
        <w:jc w:val="both"/>
        <w:rPr>
          <w:bCs/>
        </w:rPr>
      </w:pPr>
      <w:r>
        <w:rPr>
          <w:bCs/>
        </w:rPr>
        <w:tab/>
        <w:t xml:space="preserve">1.1. Добавить </w:t>
      </w:r>
      <w:r w:rsidR="005D6F80">
        <w:rPr>
          <w:bCs/>
        </w:rPr>
        <w:t xml:space="preserve">в постановление </w:t>
      </w:r>
      <w:r>
        <w:rPr>
          <w:bCs/>
        </w:rPr>
        <w:t>пункт 2 следующего содержания:</w:t>
      </w:r>
    </w:p>
    <w:p w:rsidR="00313673" w:rsidRDefault="00313673" w:rsidP="00522053">
      <w:pPr>
        <w:jc w:val="both"/>
        <w:rPr>
          <w:bCs/>
        </w:rPr>
      </w:pPr>
      <w:r>
        <w:rPr>
          <w:bCs/>
        </w:rPr>
        <w:t>«</w:t>
      </w:r>
      <w:r w:rsidR="005D6F80">
        <w:rPr>
          <w:bCs/>
        </w:rPr>
        <w:t xml:space="preserve">2. </w:t>
      </w:r>
      <w:r>
        <w:rPr>
          <w:bCs/>
        </w:rPr>
        <w:t xml:space="preserve">При применении мер, установленных настоящим постановлением, ночным временем на территории Сивинского муниципального округа считать время с 23 часов до 6 часов местного времени в период с 1 мая по 30 сентября включительно и с 22 часов до 6 часов местного времени в период с 1 октября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30 апреля включительно».</w:t>
      </w:r>
    </w:p>
    <w:p w:rsidR="00313673" w:rsidRDefault="00313673" w:rsidP="00522053">
      <w:pPr>
        <w:jc w:val="both"/>
        <w:rPr>
          <w:bCs/>
        </w:rPr>
      </w:pPr>
      <w:r>
        <w:rPr>
          <w:bCs/>
        </w:rPr>
        <w:tab/>
        <w:t xml:space="preserve">1.2. Нумерацию п.2 </w:t>
      </w:r>
      <w:r w:rsidR="005D6F80">
        <w:rPr>
          <w:bCs/>
        </w:rPr>
        <w:t xml:space="preserve">постановления </w:t>
      </w:r>
      <w:r>
        <w:rPr>
          <w:bCs/>
        </w:rPr>
        <w:t xml:space="preserve">считать </w:t>
      </w:r>
      <w:r w:rsidR="005D6F80">
        <w:rPr>
          <w:bCs/>
        </w:rPr>
        <w:t>п.</w:t>
      </w:r>
      <w:r>
        <w:rPr>
          <w:bCs/>
        </w:rPr>
        <w:t>3.</w:t>
      </w:r>
    </w:p>
    <w:p w:rsidR="000B5CFA" w:rsidRDefault="000B5CFA" w:rsidP="000B5CFA">
      <w:pPr>
        <w:ind w:firstLine="709"/>
        <w:jc w:val="both"/>
        <w:rPr>
          <w:bCs/>
        </w:rPr>
      </w:pPr>
      <w:r>
        <w:rPr>
          <w:bCs/>
        </w:rPr>
        <w:t>2. Постановление вступает в силу со дня его подписания.</w:t>
      </w:r>
    </w:p>
    <w:p w:rsidR="00313673" w:rsidRDefault="00313673" w:rsidP="00522053">
      <w:pPr>
        <w:jc w:val="both"/>
      </w:pPr>
    </w:p>
    <w:p w:rsidR="00FC3988" w:rsidRDefault="00522053" w:rsidP="00FC3988">
      <w:r>
        <w:t xml:space="preserve">Глава муниципального округа </w:t>
      </w:r>
      <w:r w:rsidR="00FC3988">
        <w:t>–</w:t>
      </w:r>
    </w:p>
    <w:p w:rsidR="00FC3988" w:rsidRDefault="00FC3988" w:rsidP="00FC3988">
      <w:r>
        <w:t>глава администрации Сивинского</w:t>
      </w:r>
    </w:p>
    <w:p w:rsidR="00522053" w:rsidRDefault="00FC3988" w:rsidP="00FC3988">
      <w:r>
        <w:t xml:space="preserve">муниципального округа Пермского края   </w:t>
      </w:r>
      <w:r w:rsidR="00522053">
        <w:t xml:space="preserve">                 </w:t>
      </w:r>
      <w:r>
        <w:t xml:space="preserve"> </w:t>
      </w:r>
      <w:r w:rsidR="00522053">
        <w:t xml:space="preserve">          </w:t>
      </w:r>
      <w:r>
        <w:t xml:space="preserve">   </w:t>
      </w:r>
      <w:r w:rsidR="00522053">
        <w:t xml:space="preserve">          </w:t>
      </w:r>
      <w:r w:rsidR="005D6F80">
        <w:t xml:space="preserve"> </w:t>
      </w:r>
      <w:proofErr w:type="spellStart"/>
      <w:r w:rsidR="00522053">
        <w:t>Ю.А.Кабанов</w:t>
      </w:r>
      <w:proofErr w:type="spellEnd"/>
      <w:r w:rsidR="00522053">
        <w:t xml:space="preserve">   </w:t>
      </w:r>
    </w:p>
    <w:p w:rsidR="00522053" w:rsidRDefault="00522053" w:rsidP="00522053">
      <w:pPr>
        <w:jc w:val="both"/>
      </w:pPr>
    </w:p>
    <w:p w:rsidR="008741B6" w:rsidRPr="00522053" w:rsidRDefault="008741B6" w:rsidP="00522053"/>
    <w:sectPr w:rsidR="008741B6" w:rsidRPr="00522053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A8" w:rsidRDefault="005731A8">
      <w:r>
        <w:separator/>
      </w:r>
    </w:p>
  </w:endnote>
  <w:endnote w:type="continuationSeparator" w:id="0">
    <w:p w:rsidR="005731A8" w:rsidRDefault="0057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80" w:rsidRDefault="005D6F80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A8" w:rsidRDefault="005731A8">
      <w:r>
        <w:separator/>
      </w:r>
    </w:p>
  </w:footnote>
  <w:footnote w:type="continuationSeparator" w:id="0">
    <w:p w:rsidR="005731A8" w:rsidRDefault="0057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0434"/>
    <w:multiLevelType w:val="multilevel"/>
    <w:tmpl w:val="0A68987E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DD"/>
    <w:rsid w:val="00064595"/>
    <w:rsid w:val="00066153"/>
    <w:rsid w:val="00097994"/>
    <w:rsid w:val="000B5CFA"/>
    <w:rsid w:val="000C2D90"/>
    <w:rsid w:val="00143108"/>
    <w:rsid w:val="0018593C"/>
    <w:rsid w:val="001B2E61"/>
    <w:rsid w:val="002802BE"/>
    <w:rsid w:val="00311DAC"/>
    <w:rsid w:val="00313673"/>
    <w:rsid w:val="0036013B"/>
    <w:rsid w:val="0047083E"/>
    <w:rsid w:val="00482A25"/>
    <w:rsid w:val="004F6BB4"/>
    <w:rsid w:val="00522053"/>
    <w:rsid w:val="005731A8"/>
    <w:rsid w:val="005840C7"/>
    <w:rsid w:val="005955BE"/>
    <w:rsid w:val="005D6F80"/>
    <w:rsid w:val="006F2B94"/>
    <w:rsid w:val="00715A69"/>
    <w:rsid w:val="008741B6"/>
    <w:rsid w:val="008936EC"/>
    <w:rsid w:val="009C011A"/>
    <w:rsid w:val="00A16F73"/>
    <w:rsid w:val="00A442D4"/>
    <w:rsid w:val="00A701BA"/>
    <w:rsid w:val="00AC6D90"/>
    <w:rsid w:val="00AE0B25"/>
    <w:rsid w:val="00AE7AFE"/>
    <w:rsid w:val="00B01DB0"/>
    <w:rsid w:val="00B921B5"/>
    <w:rsid w:val="00C17F88"/>
    <w:rsid w:val="00C44FDD"/>
    <w:rsid w:val="00C45450"/>
    <w:rsid w:val="00D83D0C"/>
    <w:rsid w:val="00DF3619"/>
    <w:rsid w:val="00EE14CE"/>
    <w:rsid w:val="00F22F1F"/>
    <w:rsid w:val="00F31ED4"/>
    <w:rsid w:val="00F6686C"/>
    <w:rsid w:val="00FC3988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220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4;&#1087;&#1100;&#1102;&#1090;&#1086;&#1088;%20Teh1\&#1056;&#1072;&#1073;&#1086;&#1095;&#1080;&#1081;%20&#1089;&#1090;&#1086;&#1083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2021-02-02T07:52:00Z</cp:lastPrinted>
  <dcterms:created xsi:type="dcterms:W3CDTF">2023-07-11T07:57:00Z</dcterms:created>
  <dcterms:modified xsi:type="dcterms:W3CDTF">2023-07-11T07:57:00Z</dcterms:modified>
</cp:coreProperties>
</file>