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Pr="00A841BD" w:rsidRDefault="00E373F9">
      <w:pPr>
        <w:pStyle w:val="a6"/>
        <w:rPr>
          <w:b w:val="0"/>
        </w:rPr>
      </w:pPr>
      <w:r w:rsidRPr="00A841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935AC" wp14:editId="186CC095">
                <wp:simplePos x="0" y="0"/>
                <wp:positionH relativeFrom="column">
                  <wp:posOffset>4349115</wp:posOffset>
                </wp:positionH>
                <wp:positionV relativeFrom="paragraph">
                  <wp:posOffset>1413510</wp:posOffset>
                </wp:positionV>
                <wp:extent cx="1276350" cy="33337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6CC" w:rsidRPr="00E373F9" w:rsidRDefault="00E373F9" w:rsidP="004F46CC">
                            <w:r w:rsidRPr="00E373F9">
                              <w:t>294-од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42.45pt;margin-top:111.3pt;width:100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" filled="f" stroked="f" strokeweight=".5pt">
                <v:textbox>
                  <w:txbxContent>
                    <w:p w:rsidR="004F46CC" w:rsidRPr="00E373F9" w:rsidRDefault="00E373F9" w:rsidP="004F46CC">
                      <w:r w:rsidRPr="00E373F9">
                        <w:t>294-од</w:t>
                      </w:r>
                    </w:p>
                  </w:txbxContent>
                </v:textbox>
              </v:shape>
            </w:pict>
          </mc:Fallback>
        </mc:AlternateContent>
      </w:r>
      <w:r w:rsidRPr="00A841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23BD1" wp14:editId="413D7EBE">
                <wp:simplePos x="0" y="0"/>
                <wp:positionH relativeFrom="column">
                  <wp:posOffset>577215</wp:posOffset>
                </wp:positionH>
                <wp:positionV relativeFrom="paragraph">
                  <wp:posOffset>1413510</wp:posOffset>
                </wp:positionV>
                <wp:extent cx="1276350" cy="3333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6CC" w:rsidRPr="00E373F9" w:rsidRDefault="00E373F9" w:rsidP="004F46CC">
                            <w:r w:rsidRPr="00E373F9">
                              <w:t>20.11.2023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45.45pt;margin-top:111.3pt;width:100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" filled="f" stroked="f" strokeweight=".5pt">
                <v:textbox>
                  <w:txbxContent>
                    <w:p w:rsidR="004F46CC" w:rsidRPr="00E373F9" w:rsidRDefault="00E373F9" w:rsidP="004F46CC">
                      <w:r w:rsidRPr="00E373F9">
                        <w:t>20.11.2023</w:t>
                      </w:r>
                    </w:p>
                  </w:txbxContent>
                </v:textbox>
              </v:shape>
            </w:pict>
          </mc:Fallback>
        </mc:AlternateContent>
      </w:r>
      <w:r w:rsidR="009C4179" w:rsidRPr="00A841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4133E" wp14:editId="3BD311A8">
                <wp:simplePos x="0" y="0"/>
                <wp:positionH relativeFrom="column">
                  <wp:posOffset>-3810</wp:posOffset>
                </wp:positionH>
                <wp:positionV relativeFrom="paragraph">
                  <wp:posOffset>2251710</wp:posOffset>
                </wp:positionV>
                <wp:extent cx="2612390" cy="10763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179" w:rsidRPr="009C4179" w:rsidRDefault="009C4179" w:rsidP="009C4179">
                            <w:pPr>
                              <w:pStyle w:val="a6"/>
                              <w:contextualSpacing/>
                            </w:pPr>
                            <w:r w:rsidRPr="009C4179">
                              <w:t xml:space="preserve">О приеме заявлений </w:t>
                            </w:r>
                            <w:proofErr w:type="gramStart"/>
                            <w:r w:rsidRPr="009C4179">
                              <w:t>для</w:t>
                            </w:r>
                            <w:proofErr w:type="gramEnd"/>
                          </w:p>
                          <w:p w:rsidR="009C4179" w:rsidRPr="009C4179" w:rsidRDefault="009C4179" w:rsidP="009C4179">
                            <w:pPr>
                              <w:pStyle w:val="a6"/>
                              <w:contextualSpacing/>
                            </w:pPr>
                            <w:r w:rsidRPr="009C4179">
                              <w:t xml:space="preserve">прохождения ГИА, ЕГЭ  на территории </w:t>
                            </w:r>
                          </w:p>
                          <w:p w:rsidR="009C4179" w:rsidRPr="009C4179" w:rsidRDefault="009C4179" w:rsidP="009C4179">
                            <w:pPr>
                              <w:pStyle w:val="a6"/>
                              <w:contextualSpacing/>
                            </w:pPr>
                            <w:r w:rsidRPr="009C4179">
                              <w:rPr>
                                <w:szCs w:val="28"/>
                              </w:rPr>
                              <w:t>Сивинского муниципального округа</w:t>
                            </w:r>
                          </w:p>
                          <w:p w:rsidR="009C4179" w:rsidRPr="009C4179" w:rsidRDefault="009C4179" w:rsidP="009C4179">
                            <w:pPr>
                              <w:pStyle w:val="a6"/>
                              <w:contextualSpacing/>
                            </w:pPr>
                            <w:r w:rsidRPr="009C4179">
                              <w:t>в 202</w:t>
                            </w:r>
                            <w:r>
                              <w:t>3</w:t>
                            </w:r>
                            <w:r w:rsidRPr="009C4179">
                              <w:t>-</w:t>
                            </w:r>
                            <w:bookmarkStart w:id="0" w:name="_GoBack"/>
                            <w:r w:rsidRPr="009C4179">
                              <w:t>202</w:t>
                            </w:r>
                            <w:r>
                              <w:t>4</w:t>
                            </w:r>
                            <w:r w:rsidRPr="009C4179">
                              <w:t xml:space="preserve"> уч</w:t>
                            </w:r>
                            <w:bookmarkEnd w:id="0"/>
                            <w:r w:rsidRPr="009C4179">
                              <w:t>ебном году</w:t>
                            </w:r>
                          </w:p>
                          <w:p w:rsidR="00C02A0A" w:rsidRPr="00C02A0A" w:rsidRDefault="00C02A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-.3pt;margin-top:177.3pt;width:205.7pt;height:8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" filled="f" stroked="f" strokeweight=".5pt">
                <v:textbox>
                  <w:txbxContent>
                    <w:p w:rsidR="009C4179" w:rsidRPr="009C4179" w:rsidRDefault="009C4179" w:rsidP="009C4179">
                      <w:pPr>
                        <w:pStyle w:val="a6"/>
                        <w:contextualSpacing/>
                      </w:pPr>
                      <w:r w:rsidRPr="009C4179">
                        <w:t xml:space="preserve">О приеме заявлений </w:t>
                      </w:r>
                      <w:proofErr w:type="gramStart"/>
                      <w:r w:rsidRPr="009C4179">
                        <w:t>для</w:t>
                      </w:r>
                      <w:proofErr w:type="gramEnd"/>
                    </w:p>
                    <w:p w:rsidR="009C4179" w:rsidRPr="009C4179" w:rsidRDefault="009C4179" w:rsidP="009C4179">
                      <w:pPr>
                        <w:pStyle w:val="a6"/>
                        <w:contextualSpacing/>
                      </w:pPr>
                      <w:r w:rsidRPr="009C4179">
                        <w:t xml:space="preserve">прохождения ГИА, ЕГЭ  на территории </w:t>
                      </w:r>
                    </w:p>
                    <w:p w:rsidR="009C4179" w:rsidRPr="009C4179" w:rsidRDefault="009C4179" w:rsidP="009C4179">
                      <w:pPr>
                        <w:pStyle w:val="a6"/>
                        <w:contextualSpacing/>
                      </w:pPr>
                      <w:r w:rsidRPr="009C4179">
                        <w:rPr>
                          <w:szCs w:val="28"/>
                        </w:rPr>
                        <w:t>Сивинского муниципального округа</w:t>
                      </w:r>
                    </w:p>
                    <w:p w:rsidR="009C4179" w:rsidRPr="009C4179" w:rsidRDefault="009C4179" w:rsidP="009C4179">
                      <w:pPr>
                        <w:pStyle w:val="a6"/>
                        <w:contextualSpacing/>
                      </w:pPr>
                      <w:r w:rsidRPr="009C4179">
                        <w:t>в 202</w:t>
                      </w:r>
                      <w:r>
                        <w:t>3</w:t>
                      </w:r>
                      <w:r w:rsidRPr="009C4179">
                        <w:t>-</w:t>
                      </w:r>
                      <w:bookmarkStart w:id="1" w:name="_GoBack"/>
                      <w:r w:rsidRPr="009C4179">
                        <w:t>202</w:t>
                      </w:r>
                      <w:r>
                        <w:t>4</w:t>
                      </w:r>
                      <w:r w:rsidRPr="009C4179">
                        <w:t xml:space="preserve"> уч</w:t>
                      </w:r>
                      <w:bookmarkEnd w:id="1"/>
                      <w:r w:rsidRPr="009C4179">
                        <w:t>ебном году</w:t>
                      </w:r>
                    </w:p>
                    <w:p w:rsidR="00C02A0A" w:rsidRPr="00C02A0A" w:rsidRDefault="00C02A0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1BD" w:rsidRPr="00A841BD">
        <w:rPr>
          <w:b w:val="0"/>
          <w:noProof/>
        </w:rPr>
        <w:drawing>
          <wp:anchor distT="0" distB="0" distL="114300" distR="114300" simplePos="0" relativeHeight="251662336" behindDoc="0" locked="0" layoutInCell="1" allowOverlap="1" wp14:anchorId="3F29921E" wp14:editId="38D75A0C">
            <wp:simplePos x="0" y="0"/>
            <wp:positionH relativeFrom="page">
              <wp:posOffset>946785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883" w:rsidRPr="00A841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11144" wp14:editId="1FE03080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4N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2883" w:rsidRPr="00A841B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16D52" wp14:editId="0FBBE64B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cY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cJ6Drage&#10;gcFSAMGAprD3QGiE/InRADskw+rHnkiKUfuRwxSYhTMLcha2s0B4CaYZ1hhN4lpPi2nfS7ZrAHma&#10;My5uYFJqZklsRmqK4jhfsBdsLscdZhbP83+rdd60q98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E/rZxi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46CC">
        <w:rPr>
          <w:b w:val="0"/>
          <w:noProof/>
        </w:rPr>
        <w:drawing>
          <wp:inline distT="0" distB="0" distL="0" distR="0" wp14:anchorId="430BBE58">
            <wp:extent cx="261048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A0A" w:rsidRPr="00A841BD" w:rsidRDefault="00C02A0A" w:rsidP="00C02A0A">
      <w:pPr>
        <w:pStyle w:val="a5"/>
      </w:pPr>
    </w:p>
    <w:p w:rsidR="009C4179" w:rsidRDefault="009C4179" w:rsidP="009C4179">
      <w:pPr>
        <w:contextualSpacing/>
        <w:jc w:val="both"/>
        <w:rPr>
          <w:szCs w:val="28"/>
        </w:rPr>
      </w:pPr>
    </w:p>
    <w:p w:rsidR="009C4179" w:rsidRDefault="009C4179" w:rsidP="009C4179">
      <w:pPr>
        <w:contextualSpacing/>
        <w:jc w:val="both"/>
        <w:rPr>
          <w:szCs w:val="28"/>
        </w:rPr>
      </w:pPr>
    </w:p>
    <w:p w:rsidR="009C4179" w:rsidRDefault="009C4179" w:rsidP="009C4179">
      <w:pPr>
        <w:contextualSpacing/>
        <w:jc w:val="both"/>
        <w:rPr>
          <w:szCs w:val="28"/>
        </w:rPr>
      </w:pPr>
    </w:p>
    <w:p w:rsidR="009C4179" w:rsidRDefault="009C4179" w:rsidP="009C4179">
      <w:pPr>
        <w:contextualSpacing/>
        <w:jc w:val="both"/>
        <w:rPr>
          <w:szCs w:val="28"/>
        </w:rPr>
      </w:pPr>
      <w:r>
        <w:rPr>
          <w:szCs w:val="28"/>
        </w:rPr>
        <w:t>В соответствии с приказом  Министерства образования и науки Пермского края от 21.11.2023 г. № 26-01-06-1108 «</w:t>
      </w:r>
      <w:r w:rsidRPr="00ED1127">
        <w:rPr>
          <w:szCs w:val="28"/>
        </w:rPr>
        <w:t xml:space="preserve">Об </w:t>
      </w:r>
      <w:r>
        <w:rPr>
          <w:szCs w:val="28"/>
        </w:rPr>
        <w:t xml:space="preserve">утверждении мест регистрации для прохождения государственной итоговой аттестации по образовательным программам среднего общего образования, участия в едином государственном экзамене на территории Пермского края в 2023-2024 учебном году» </w:t>
      </w:r>
    </w:p>
    <w:p w:rsidR="009C4179" w:rsidRDefault="009C4179" w:rsidP="009C4179">
      <w:pPr>
        <w:contextualSpacing/>
        <w:jc w:val="both"/>
      </w:pPr>
      <w:r w:rsidRPr="00CC783F">
        <w:rPr>
          <w:szCs w:val="28"/>
        </w:rPr>
        <w:t>ПРИКАЗЫВАЮ:</w:t>
      </w:r>
    </w:p>
    <w:p w:rsidR="009C4179" w:rsidRDefault="009C4179" w:rsidP="009C4179">
      <w:pPr>
        <w:widowControl w:val="0"/>
        <w:numPr>
          <w:ilvl w:val="0"/>
          <w:numId w:val="1"/>
        </w:numPr>
        <w:tabs>
          <w:tab w:val="left" w:pos="1267"/>
        </w:tabs>
        <w:spacing w:line="355" w:lineRule="exact"/>
        <w:ind w:left="0" w:firstLine="567"/>
        <w:contextualSpacing/>
        <w:jc w:val="both"/>
        <w:rPr>
          <w:szCs w:val="28"/>
        </w:rPr>
      </w:pPr>
      <w:r>
        <w:rPr>
          <w:szCs w:val="28"/>
        </w:rPr>
        <w:t>Обеспечить прием заявлений для прохождения ГИА, ЕГЭ от обучающихся, экстернов, участн</w:t>
      </w:r>
      <w:r w:rsidR="00955838">
        <w:rPr>
          <w:szCs w:val="28"/>
        </w:rPr>
        <w:t>иков ЕГЭ в срок с 1 декабря 2023 года по 1 февраля 2024</w:t>
      </w:r>
      <w:r>
        <w:rPr>
          <w:szCs w:val="28"/>
        </w:rPr>
        <w:t xml:space="preserve"> года включительно.</w:t>
      </w:r>
    </w:p>
    <w:p w:rsidR="009C4179" w:rsidRPr="003D3671" w:rsidRDefault="009C4179" w:rsidP="009C4179">
      <w:pPr>
        <w:widowControl w:val="0"/>
        <w:numPr>
          <w:ilvl w:val="0"/>
          <w:numId w:val="1"/>
        </w:numPr>
        <w:tabs>
          <w:tab w:val="left" w:pos="1267"/>
        </w:tabs>
        <w:spacing w:line="355" w:lineRule="exact"/>
        <w:ind w:left="0" w:firstLine="567"/>
        <w:contextualSpacing/>
        <w:jc w:val="both"/>
        <w:rPr>
          <w:color w:val="000000"/>
          <w:spacing w:val="8"/>
          <w:szCs w:val="28"/>
          <w:lang w:bidi="ru-RU"/>
        </w:rPr>
      </w:pPr>
      <w:r>
        <w:rPr>
          <w:szCs w:val="28"/>
        </w:rPr>
        <w:t>Обеспечить информирование обучающихся, экстернов, участников ЕГЭ о сроках, местах и порядке регистрации на участие в ГИА, ЕГЭ.</w:t>
      </w:r>
    </w:p>
    <w:p w:rsidR="009C4179" w:rsidRDefault="009C4179" w:rsidP="009C4179">
      <w:pPr>
        <w:widowControl w:val="0"/>
        <w:numPr>
          <w:ilvl w:val="0"/>
          <w:numId w:val="1"/>
        </w:numPr>
        <w:tabs>
          <w:tab w:val="left" w:pos="1267"/>
        </w:tabs>
        <w:spacing w:line="276" w:lineRule="auto"/>
        <w:ind w:left="0" w:firstLine="567"/>
        <w:contextualSpacing/>
        <w:jc w:val="both"/>
        <w:rPr>
          <w:rStyle w:val="ac"/>
          <w:szCs w:val="28"/>
        </w:rPr>
      </w:pPr>
      <w:r>
        <w:rPr>
          <w:szCs w:val="28"/>
        </w:rPr>
        <w:t>Обеспечить своевременное и достоверное внесение сведений в региональную информационную систему обеспечения проведения ГИА на территории Пермского к</w:t>
      </w:r>
      <w:r w:rsidR="00955838">
        <w:rPr>
          <w:szCs w:val="28"/>
        </w:rPr>
        <w:t>рая в 2023-2024</w:t>
      </w:r>
      <w:r>
        <w:rPr>
          <w:szCs w:val="28"/>
        </w:rPr>
        <w:t xml:space="preserve"> учебном году. </w:t>
      </w:r>
    </w:p>
    <w:p w:rsidR="009C4179" w:rsidRPr="0085669A" w:rsidRDefault="009C4179" w:rsidP="009C4179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Pr="0085669A">
        <w:rPr>
          <w:szCs w:val="28"/>
        </w:rPr>
        <w:t xml:space="preserve"> </w:t>
      </w:r>
      <w:r>
        <w:rPr>
          <w:szCs w:val="28"/>
        </w:rPr>
        <w:t xml:space="preserve"> 4. </w:t>
      </w:r>
      <w:proofErr w:type="gramStart"/>
      <w:r w:rsidRPr="0085669A">
        <w:rPr>
          <w:szCs w:val="28"/>
        </w:rPr>
        <w:t>Контроль за</w:t>
      </w:r>
      <w:proofErr w:type="gramEnd"/>
      <w:r w:rsidRPr="0085669A">
        <w:rPr>
          <w:szCs w:val="28"/>
        </w:rPr>
        <w:t xml:space="preserve"> исполнением приказа </w:t>
      </w:r>
      <w:r>
        <w:rPr>
          <w:szCs w:val="28"/>
        </w:rPr>
        <w:t>возложить на заведующего отделом развития образования Панову О.В.</w:t>
      </w:r>
    </w:p>
    <w:p w:rsidR="009C4179" w:rsidRDefault="009C4179" w:rsidP="009C4179">
      <w:pPr>
        <w:spacing w:line="276" w:lineRule="auto"/>
        <w:jc w:val="both"/>
        <w:rPr>
          <w:szCs w:val="28"/>
        </w:rPr>
      </w:pPr>
    </w:p>
    <w:p w:rsidR="009C4179" w:rsidRDefault="009C4179" w:rsidP="009C4179">
      <w:pPr>
        <w:jc w:val="both"/>
        <w:rPr>
          <w:szCs w:val="28"/>
        </w:rPr>
      </w:pPr>
    </w:p>
    <w:p w:rsidR="009C4179" w:rsidRDefault="009C4179" w:rsidP="009C4179">
      <w:pPr>
        <w:jc w:val="both"/>
        <w:rPr>
          <w:szCs w:val="28"/>
        </w:rPr>
      </w:pPr>
      <w:r>
        <w:rPr>
          <w:szCs w:val="28"/>
        </w:rPr>
        <w:t>Н</w:t>
      </w:r>
      <w:r w:rsidRPr="00CC5CDE">
        <w:rPr>
          <w:szCs w:val="28"/>
        </w:rPr>
        <w:t>ачальник</w:t>
      </w:r>
      <w:r>
        <w:rPr>
          <w:szCs w:val="28"/>
        </w:rPr>
        <w:t xml:space="preserve">                                                       </w:t>
      </w:r>
      <w:r w:rsidRPr="00CC5CDE">
        <w:rPr>
          <w:szCs w:val="28"/>
        </w:rPr>
        <w:tab/>
      </w:r>
      <w:r>
        <w:rPr>
          <w:szCs w:val="28"/>
        </w:rPr>
        <w:t xml:space="preserve">             </w:t>
      </w:r>
      <w:r w:rsidRPr="00CC5CDE">
        <w:rPr>
          <w:szCs w:val="28"/>
        </w:rPr>
        <w:t xml:space="preserve">        </w:t>
      </w:r>
      <w:r>
        <w:rPr>
          <w:szCs w:val="28"/>
        </w:rPr>
        <w:t xml:space="preserve">   Е.С. </w:t>
      </w:r>
      <w:proofErr w:type="spellStart"/>
      <w:r>
        <w:rPr>
          <w:szCs w:val="28"/>
        </w:rPr>
        <w:t>Сукрушева</w:t>
      </w:r>
      <w:proofErr w:type="spellEnd"/>
    </w:p>
    <w:p w:rsidR="009C4179" w:rsidRDefault="009C4179" w:rsidP="009C4179">
      <w:pPr>
        <w:jc w:val="both"/>
        <w:rPr>
          <w:szCs w:val="28"/>
        </w:rPr>
      </w:pPr>
    </w:p>
    <w:p w:rsidR="00C02A0A" w:rsidRPr="00A841BD" w:rsidRDefault="00C02A0A" w:rsidP="00C02A0A">
      <w:pPr>
        <w:pStyle w:val="a5"/>
      </w:pPr>
    </w:p>
    <w:p w:rsidR="00C02A0A" w:rsidRPr="00A841BD" w:rsidRDefault="00DE3BEA" w:rsidP="00C02A0A">
      <w:pPr>
        <w:pStyle w:val="a5"/>
      </w:pPr>
      <w:r w:rsidRPr="00A841BD">
        <w:t xml:space="preserve"> </w:t>
      </w:r>
    </w:p>
    <w:p w:rsidR="00DE3BEA" w:rsidRDefault="00DE3BEA" w:rsidP="00DE3BEA">
      <w:pPr>
        <w:pStyle w:val="a5"/>
        <w:ind w:firstLine="0"/>
      </w:pPr>
    </w:p>
    <w:p w:rsidR="00DE3BEA" w:rsidRPr="00C02A0A" w:rsidRDefault="00DE3BEA" w:rsidP="00DE3BEA">
      <w:pPr>
        <w:pStyle w:val="a5"/>
        <w:ind w:firstLine="0"/>
      </w:pPr>
    </w:p>
    <w:sectPr w:rsidR="00DE3BEA" w:rsidRPr="00C02A0A" w:rsidSect="00482A25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24" w:rsidRDefault="003B4724">
      <w:r>
        <w:separator/>
      </w:r>
    </w:p>
  </w:endnote>
  <w:endnote w:type="continuationSeparator" w:id="0">
    <w:p w:rsidR="003B4724" w:rsidRDefault="003B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24" w:rsidRDefault="003B4724">
      <w:r>
        <w:separator/>
      </w:r>
    </w:p>
  </w:footnote>
  <w:footnote w:type="continuationSeparator" w:id="0">
    <w:p w:rsidR="003B4724" w:rsidRDefault="003B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0DCE"/>
    <w:multiLevelType w:val="hybridMultilevel"/>
    <w:tmpl w:val="C1B0F788"/>
    <w:lvl w:ilvl="0" w:tplc="8DF0A76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83"/>
    <w:rsid w:val="00064595"/>
    <w:rsid w:val="00066153"/>
    <w:rsid w:val="00097994"/>
    <w:rsid w:val="000C2D90"/>
    <w:rsid w:val="00143108"/>
    <w:rsid w:val="001A05E7"/>
    <w:rsid w:val="001B2E61"/>
    <w:rsid w:val="002802BE"/>
    <w:rsid w:val="00311DAC"/>
    <w:rsid w:val="0036013B"/>
    <w:rsid w:val="0038426E"/>
    <w:rsid w:val="003B4724"/>
    <w:rsid w:val="0047083E"/>
    <w:rsid w:val="00482A25"/>
    <w:rsid w:val="004F46CC"/>
    <w:rsid w:val="004F6BB4"/>
    <w:rsid w:val="005840C7"/>
    <w:rsid w:val="005955BE"/>
    <w:rsid w:val="006F2B94"/>
    <w:rsid w:val="00715A69"/>
    <w:rsid w:val="008741B6"/>
    <w:rsid w:val="008936EC"/>
    <w:rsid w:val="00955838"/>
    <w:rsid w:val="009C011A"/>
    <w:rsid w:val="009C4179"/>
    <w:rsid w:val="009F2883"/>
    <w:rsid w:val="00A16F73"/>
    <w:rsid w:val="00A442D4"/>
    <w:rsid w:val="00A701BA"/>
    <w:rsid w:val="00A841BD"/>
    <w:rsid w:val="00AC3DA1"/>
    <w:rsid w:val="00AE0B25"/>
    <w:rsid w:val="00B01DB0"/>
    <w:rsid w:val="00B921B5"/>
    <w:rsid w:val="00C02A0A"/>
    <w:rsid w:val="00C13143"/>
    <w:rsid w:val="00C17F88"/>
    <w:rsid w:val="00D8188F"/>
    <w:rsid w:val="00DE3BEA"/>
    <w:rsid w:val="00DF3619"/>
    <w:rsid w:val="00E373F9"/>
    <w:rsid w:val="00E43699"/>
    <w:rsid w:val="00F22F1F"/>
    <w:rsid w:val="00F31ED4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c">
    <w:name w:val="Сноска"/>
    <w:rsid w:val="009C4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c">
    <w:name w:val="Сноска"/>
    <w:rsid w:val="009C41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9;&#1087;&#1088;&#1072;&#1074;&#1083;&#1077;&#1085;&#1080;&#1077;%20&#1086;&#1073;&#1088;&#1072;&#1079;&#1086;&#1074;&#1072;&#1085;&#1080;&#1103;\&#1056;&#1072;&#1089;&#1087;&#1086;&#1088;&#1103;&#1078;&#1077;&#1085;&#1080;&#1077;\&#1041;&#1083;&#1072;&#1085;&#1082;%20&#1088;&#1072;&#1089;&#1087;&#1086;&#1088;&#1103;&#1078;&#1077;&#1085;&#1080;&#1103;%20&#1091;&#1087;&#1088;&#1072;&#1074;&#1083;&#1077;&#1085;&#1080;&#1103;%20&#1086;&#1073;&#1088;&#1072;&#1079;&#1086;&#1074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управления образования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UO-SEKR</cp:lastModifiedBy>
  <cp:revision>3</cp:revision>
  <cp:lastPrinted>2008-07-15T10:05:00Z</cp:lastPrinted>
  <dcterms:created xsi:type="dcterms:W3CDTF">2023-11-22T05:13:00Z</dcterms:created>
  <dcterms:modified xsi:type="dcterms:W3CDTF">2023-11-22T05:14:00Z</dcterms:modified>
</cp:coreProperties>
</file>